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ABA" w:rsidRPr="00F72C05" w:rsidRDefault="00F72C05" w:rsidP="00F72C05">
      <w:pPr>
        <w:jc w:val="right"/>
        <w:rPr>
          <w:rFonts w:ascii="Times New Roman" w:hAnsi="Times New Roman" w:cs="Times New Roman"/>
          <w:b/>
          <w:sz w:val="24"/>
        </w:rPr>
      </w:pPr>
      <w:r w:rsidRPr="00F72C05">
        <w:rPr>
          <w:rFonts w:ascii="Times New Roman" w:hAnsi="Times New Roman" w:cs="Times New Roman"/>
          <w:b/>
          <w:sz w:val="24"/>
        </w:rPr>
        <w:t>ВЫПИСКА</w:t>
      </w:r>
    </w:p>
    <w:p w:rsidR="00F72C05" w:rsidRPr="007B47D2" w:rsidRDefault="00F72C05" w:rsidP="00F72C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D2">
        <w:rPr>
          <w:rFonts w:ascii="Times New Roman" w:hAnsi="Times New Roman" w:cs="Times New Roman"/>
          <w:b/>
          <w:sz w:val="24"/>
          <w:szCs w:val="24"/>
        </w:rPr>
        <w:t>ПРОТОКОЛ № 1_КК-202</w:t>
      </w:r>
      <w:r w:rsidR="00B9062E">
        <w:rPr>
          <w:rFonts w:ascii="Times New Roman" w:hAnsi="Times New Roman" w:cs="Times New Roman"/>
          <w:b/>
          <w:sz w:val="24"/>
          <w:szCs w:val="24"/>
        </w:rPr>
        <w:t>2</w:t>
      </w:r>
      <w:r w:rsidRPr="007B47D2">
        <w:rPr>
          <w:rFonts w:ascii="Times New Roman" w:hAnsi="Times New Roman" w:cs="Times New Roman"/>
          <w:b/>
          <w:sz w:val="24"/>
          <w:szCs w:val="24"/>
        </w:rPr>
        <w:t>-ОО</w:t>
      </w:r>
    </w:p>
    <w:p w:rsidR="00F72C05" w:rsidRPr="00550CD7" w:rsidRDefault="00F72C05" w:rsidP="00F72C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CD7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комиссии по </w:t>
      </w:r>
      <w:r w:rsidRPr="00550CD7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у заявок</w:t>
      </w:r>
      <w:r w:rsidRPr="00550CD7">
        <w:rPr>
          <w:rFonts w:ascii="Times New Roman" w:hAnsi="Times New Roman" w:cs="Times New Roman"/>
          <w:sz w:val="24"/>
          <w:szCs w:val="24"/>
        </w:rPr>
        <w:t xml:space="preserve"> общественных объединений, осуществляющих деятельность в сфере социальной адаптации, поддержки и защиты населения, на осуществле</w:t>
      </w:r>
      <w:r w:rsidR="0055047A">
        <w:rPr>
          <w:rFonts w:ascii="Times New Roman" w:hAnsi="Times New Roman" w:cs="Times New Roman"/>
          <w:sz w:val="24"/>
          <w:szCs w:val="24"/>
        </w:rPr>
        <w:t>ние уставной деятельности в 2022</w:t>
      </w:r>
      <w:bookmarkStart w:id="0" w:name="_GoBack"/>
      <w:bookmarkEnd w:id="0"/>
      <w:r w:rsidRPr="00550CD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F72C05" w:rsidRPr="00550CD7" w:rsidRDefault="00F72C05" w:rsidP="00F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Default="00201933" w:rsidP="00F7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F72C05"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7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F7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 Углич,</w:t>
      </w: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10.00-11.00                                                          </w:t>
      </w:r>
      <w:r w:rsidR="002019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пл. Успенская д.2,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101</w:t>
      </w:r>
    </w:p>
    <w:p w:rsidR="00F72C05" w:rsidRPr="00F8558B" w:rsidRDefault="00F72C05" w:rsidP="00F72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C05">
        <w:rPr>
          <w:rFonts w:ascii="Times New Roman" w:hAnsi="Times New Roman" w:cs="Times New Roman"/>
          <w:sz w:val="24"/>
          <w:szCs w:val="24"/>
        </w:rPr>
        <w:t xml:space="preserve">Заседание конкурсной комиссии признается правомочным, присутствуют </w:t>
      </w:r>
      <w:r w:rsidR="00201933">
        <w:rPr>
          <w:rFonts w:ascii="Times New Roman" w:hAnsi="Times New Roman" w:cs="Times New Roman"/>
          <w:sz w:val="24"/>
          <w:szCs w:val="24"/>
        </w:rPr>
        <w:t>более</w:t>
      </w:r>
      <w:r w:rsidR="00201933" w:rsidRPr="00F50C05">
        <w:rPr>
          <w:rFonts w:ascii="Times New Roman" w:hAnsi="Times New Roman" w:cs="Times New Roman"/>
          <w:sz w:val="24"/>
          <w:szCs w:val="24"/>
        </w:rPr>
        <w:t xml:space="preserve"> </w:t>
      </w:r>
      <w:r w:rsidR="00201933">
        <w:rPr>
          <w:rFonts w:ascii="Times New Roman" w:hAnsi="Times New Roman" w:cs="Times New Roman"/>
          <w:sz w:val="24"/>
          <w:szCs w:val="24"/>
        </w:rPr>
        <w:t xml:space="preserve">половины </w:t>
      </w:r>
      <w:r w:rsidR="00201933" w:rsidRPr="00F50C05">
        <w:rPr>
          <w:rFonts w:ascii="Times New Roman" w:hAnsi="Times New Roman" w:cs="Times New Roman"/>
          <w:sz w:val="24"/>
          <w:szCs w:val="24"/>
        </w:rPr>
        <w:t>член</w:t>
      </w:r>
      <w:r w:rsidR="00201933">
        <w:rPr>
          <w:rFonts w:ascii="Times New Roman" w:hAnsi="Times New Roman" w:cs="Times New Roman"/>
          <w:sz w:val="24"/>
          <w:szCs w:val="24"/>
        </w:rPr>
        <w:t>ов</w:t>
      </w:r>
      <w:r w:rsidR="00201933" w:rsidRPr="00F50C05">
        <w:rPr>
          <w:rFonts w:ascii="Times New Roman" w:hAnsi="Times New Roman" w:cs="Times New Roman"/>
          <w:sz w:val="24"/>
          <w:szCs w:val="24"/>
        </w:rPr>
        <w:t xml:space="preserve"> </w:t>
      </w:r>
      <w:r w:rsidR="00201933" w:rsidRPr="00F8558B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201933">
        <w:rPr>
          <w:rFonts w:ascii="Times New Roman" w:hAnsi="Times New Roman" w:cs="Times New Roman"/>
          <w:sz w:val="24"/>
          <w:szCs w:val="24"/>
        </w:rPr>
        <w:t xml:space="preserve"> (5 человек)</w:t>
      </w:r>
      <w:r w:rsidRPr="00F8558B">
        <w:rPr>
          <w:rFonts w:ascii="Times New Roman" w:hAnsi="Times New Roman" w:cs="Times New Roman"/>
          <w:sz w:val="24"/>
          <w:szCs w:val="24"/>
        </w:rPr>
        <w:t>.</w:t>
      </w:r>
    </w:p>
    <w:p w:rsidR="00F72C05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05" w:rsidRPr="000C3990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9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201933" w:rsidRPr="000C3990" w:rsidRDefault="00201933" w:rsidP="00201933">
      <w:pPr>
        <w:pStyle w:val="Default"/>
        <w:jc w:val="both"/>
      </w:pPr>
      <w:r w:rsidRPr="000C3990">
        <w:t>1.  Об утверждении списка общественных объединений, подавших заявки для участия в конкурсном отборе общественных объединений для предоставления субсидий на осуществление уставной деятельности, заявки которых подлежат оценке конкурсной комиссией</w:t>
      </w:r>
      <w:r>
        <w:t xml:space="preserve"> в 2022 г.</w:t>
      </w:r>
    </w:p>
    <w:p w:rsidR="00201933" w:rsidRPr="000C3990" w:rsidRDefault="00201933" w:rsidP="00201933">
      <w:pPr>
        <w:pStyle w:val="Default"/>
      </w:pPr>
      <w:r w:rsidRPr="000C3990">
        <w:t>2.  Об оценке заявок общественных объединений членами конкурсной комиссии.</w:t>
      </w:r>
    </w:p>
    <w:p w:rsidR="00F72C05" w:rsidRPr="000C3990" w:rsidRDefault="00201933" w:rsidP="00201933">
      <w:pPr>
        <w:pStyle w:val="Default"/>
        <w:jc w:val="both"/>
        <w:rPr>
          <w:color w:val="FF0000"/>
        </w:rPr>
      </w:pPr>
      <w:r w:rsidRPr="000C3990">
        <w:t xml:space="preserve">3. О  формировании итогового рейтинга заявок общественных объединений и перечня объединений – победителей конкурсного отбора, объявленного приказом Управления социальной политики и труда Администрации </w:t>
      </w:r>
      <w:proofErr w:type="spellStart"/>
      <w:r w:rsidRPr="000C3990">
        <w:t>Угличского</w:t>
      </w:r>
      <w:proofErr w:type="spellEnd"/>
      <w:r w:rsidRPr="000C3990">
        <w:t xml:space="preserve"> муниципального </w:t>
      </w:r>
      <w:r w:rsidRPr="000C3990">
        <w:rPr>
          <w:color w:val="auto"/>
        </w:rPr>
        <w:t xml:space="preserve">района от </w:t>
      </w:r>
      <w:r>
        <w:rPr>
          <w:color w:val="auto"/>
        </w:rPr>
        <w:t>24</w:t>
      </w:r>
      <w:r w:rsidRPr="000C3990">
        <w:rPr>
          <w:color w:val="auto"/>
        </w:rPr>
        <w:t>.0</w:t>
      </w:r>
      <w:r>
        <w:rPr>
          <w:color w:val="auto"/>
        </w:rPr>
        <w:t>2</w:t>
      </w:r>
      <w:r w:rsidRPr="000C3990">
        <w:rPr>
          <w:color w:val="auto"/>
        </w:rPr>
        <w:t>.202</w:t>
      </w:r>
      <w:r>
        <w:rPr>
          <w:color w:val="auto"/>
        </w:rPr>
        <w:t>2</w:t>
      </w:r>
      <w:r w:rsidRPr="000C3990">
        <w:rPr>
          <w:color w:val="auto"/>
        </w:rPr>
        <w:t xml:space="preserve"> № 1</w:t>
      </w:r>
      <w:r>
        <w:rPr>
          <w:color w:val="auto"/>
        </w:rPr>
        <w:t>1</w:t>
      </w:r>
      <w:r w:rsidR="00F72C05" w:rsidRPr="000C3990">
        <w:rPr>
          <w:color w:val="auto"/>
        </w:rPr>
        <w:t>.</w:t>
      </w:r>
    </w:p>
    <w:p w:rsidR="00F72C05" w:rsidRDefault="00F72C05" w:rsidP="00F72C05">
      <w:pPr>
        <w:pStyle w:val="Default"/>
        <w:rPr>
          <w:b/>
          <w:bCs/>
        </w:rPr>
      </w:pPr>
    </w:p>
    <w:p w:rsidR="00F72C05" w:rsidRDefault="00F72C05" w:rsidP="00F72C05">
      <w:pPr>
        <w:pStyle w:val="Default"/>
        <w:rPr>
          <w:sz w:val="26"/>
          <w:szCs w:val="26"/>
        </w:rPr>
      </w:pPr>
      <w:r w:rsidRPr="000C3990">
        <w:rPr>
          <w:b/>
          <w:bCs/>
        </w:rPr>
        <w:t xml:space="preserve">РЕШИЛИ: </w:t>
      </w:r>
      <w:r w:rsidRPr="000C3990">
        <w:t>Принять к исполнению повестку дня заседания конкурсной комисс</w:t>
      </w:r>
      <w:r>
        <w:rPr>
          <w:sz w:val="26"/>
          <w:szCs w:val="26"/>
        </w:rPr>
        <w:t>ии.</w:t>
      </w: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№3:</w:t>
      </w:r>
    </w:p>
    <w:p w:rsidR="00F72C05" w:rsidRPr="00113B91" w:rsidRDefault="00F72C05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72C05" w:rsidRDefault="00F72C05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sz w:val="24"/>
          <w:szCs w:val="24"/>
        </w:rPr>
        <w:t xml:space="preserve"> 1. Сформировать итоговый рейтинг заявок объединений, допущенных к участию в конкурсном отборе.</w:t>
      </w:r>
    </w:p>
    <w:p w:rsidR="00201933" w:rsidRDefault="00201933" w:rsidP="0020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96"/>
        <w:gridCol w:w="6916"/>
        <w:gridCol w:w="1333"/>
      </w:tblGrid>
      <w:tr w:rsidR="00201933" w:rsidRPr="00113B91" w:rsidTr="00577A8F">
        <w:tc>
          <w:tcPr>
            <w:tcW w:w="1096" w:type="dxa"/>
          </w:tcPr>
          <w:p w:rsidR="00201933" w:rsidRPr="00113B91" w:rsidRDefault="00201933" w:rsidP="00577A8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Место в рейтинге</w:t>
            </w:r>
          </w:p>
        </w:tc>
        <w:tc>
          <w:tcPr>
            <w:tcW w:w="7120" w:type="dxa"/>
          </w:tcPr>
          <w:p w:rsidR="00201933" w:rsidRPr="00113B91" w:rsidRDefault="00201933" w:rsidP="00577A8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Наименование объединения</w:t>
            </w:r>
          </w:p>
        </w:tc>
        <w:tc>
          <w:tcPr>
            <w:tcW w:w="1355" w:type="dxa"/>
          </w:tcPr>
          <w:p w:rsidR="00201933" w:rsidRPr="00113B91" w:rsidRDefault="00201933" w:rsidP="00577A8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Кол</w:t>
            </w:r>
            <w:r>
              <w:rPr>
                <w:rFonts w:ascii="Times New Roman" w:hAnsi="Times New Roman" w:cs="Times New Roman"/>
                <w:i/>
                <w:szCs w:val="24"/>
              </w:rPr>
              <w:t>-</w:t>
            </w:r>
            <w:r w:rsidRPr="00113B91">
              <w:rPr>
                <w:rFonts w:ascii="Times New Roman" w:hAnsi="Times New Roman" w:cs="Times New Roman"/>
                <w:i/>
                <w:szCs w:val="24"/>
              </w:rPr>
              <w:t>во баллов</w:t>
            </w:r>
          </w:p>
        </w:tc>
      </w:tr>
      <w:tr w:rsidR="00201933" w:rsidTr="00577A8F">
        <w:tc>
          <w:tcPr>
            <w:tcW w:w="1096" w:type="dxa"/>
          </w:tcPr>
          <w:p w:rsidR="00201933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20" w:type="dxa"/>
          </w:tcPr>
          <w:p w:rsidR="00201933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  <w:tc>
          <w:tcPr>
            <w:tcW w:w="1355" w:type="dxa"/>
          </w:tcPr>
          <w:p w:rsidR="00201933" w:rsidRPr="00184807" w:rsidRDefault="00201933" w:rsidP="00577A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184807">
              <w:rPr>
                <w:rFonts w:ascii="Times New Roman" w:hAnsi="Times New Roman" w:cs="Times New Roman"/>
                <w:szCs w:val="26"/>
              </w:rPr>
              <w:t>65</w:t>
            </w:r>
          </w:p>
        </w:tc>
      </w:tr>
      <w:tr w:rsidR="00201933" w:rsidTr="00577A8F">
        <w:tc>
          <w:tcPr>
            <w:tcW w:w="1096" w:type="dxa"/>
          </w:tcPr>
          <w:p w:rsidR="00201933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20" w:type="dxa"/>
          </w:tcPr>
          <w:p w:rsidR="00201933" w:rsidRPr="00031F9E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F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9A06F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355" w:type="dxa"/>
          </w:tcPr>
          <w:p w:rsidR="00201933" w:rsidRPr="00184807" w:rsidRDefault="00201933" w:rsidP="00577A8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6"/>
              </w:rPr>
            </w:pPr>
            <w:r w:rsidRPr="00184807">
              <w:rPr>
                <w:rFonts w:ascii="Times New Roman" w:hAnsi="Times New Roman" w:cs="Times New Roman"/>
                <w:szCs w:val="26"/>
              </w:rPr>
              <w:t>44</w:t>
            </w:r>
          </w:p>
        </w:tc>
      </w:tr>
    </w:tbl>
    <w:p w:rsidR="00201933" w:rsidRDefault="00201933" w:rsidP="00201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C05" w:rsidRDefault="00F72C05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E31">
        <w:rPr>
          <w:rFonts w:ascii="Times New Roman" w:hAnsi="Times New Roman" w:cs="Times New Roman"/>
          <w:sz w:val="24"/>
          <w:szCs w:val="24"/>
        </w:rPr>
        <w:t>2. Утвердить перечень объединений - победителей конкурсного отбора и итоговые объемы средств предоставляемой субсидии.</w:t>
      </w:r>
    </w:p>
    <w:p w:rsidR="00201933" w:rsidRPr="00201933" w:rsidRDefault="00201933" w:rsidP="00201933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"/>
        <w:gridCol w:w="7171"/>
        <w:gridCol w:w="1370"/>
      </w:tblGrid>
      <w:tr w:rsidR="00201933" w:rsidRPr="00113B91" w:rsidTr="00577A8F">
        <w:tc>
          <w:tcPr>
            <w:tcW w:w="817" w:type="dxa"/>
          </w:tcPr>
          <w:p w:rsidR="00201933" w:rsidRPr="00113B91" w:rsidRDefault="00201933" w:rsidP="00577A8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№ п/п</w:t>
            </w:r>
          </w:p>
        </w:tc>
        <w:tc>
          <w:tcPr>
            <w:tcW w:w="7371" w:type="dxa"/>
          </w:tcPr>
          <w:p w:rsidR="00201933" w:rsidRPr="00113B91" w:rsidRDefault="00201933" w:rsidP="00577A8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13B91">
              <w:rPr>
                <w:rFonts w:ascii="Times New Roman" w:hAnsi="Times New Roman" w:cs="Times New Roman"/>
                <w:i/>
                <w:szCs w:val="24"/>
              </w:rPr>
              <w:t>Наименование объединения</w:t>
            </w:r>
          </w:p>
        </w:tc>
        <w:tc>
          <w:tcPr>
            <w:tcW w:w="1383" w:type="dxa"/>
          </w:tcPr>
          <w:p w:rsidR="00201933" w:rsidRPr="00113B91" w:rsidRDefault="00201933" w:rsidP="00577A8F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Размер субсидии (тыс. руб.)</w:t>
            </w:r>
          </w:p>
        </w:tc>
      </w:tr>
      <w:tr w:rsidR="00201933" w:rsidTr="00577A8F">
        <w:tc>
          <w:tcPr>
            <w:tcW w:w="817" w:type="dxa"/>
          </w:tcPr>
          <w:p w:rsidR="00201933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201933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Ярославской областной общественной организации ветеранов (пенсионеров) войны, труда, Вооруженных сил и правоохранительных органов </w:t>
            </w:r>
            <w:proofErr w:type="spellStart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>Угличского</w:t>
            </w:r>
            <w:proofErr w:type="spellEnd"/>
            <w:r w:rsidRPr="00031F9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Ярославской области</w:t>
            </w:r>
          </w:p>
        </w:tc>
        <w:tc>
          <w:tcPr>
            <w:tcW w:w="1383" w:type="dxa"/>
          </w:tcPr>
          <w:p w:rsidR="00201933" w:rsidRDefault="00201933" w:rsidP="0057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201933" w:rsidTr="00577A8F">
        <w:tc>
          <w:tcPr>
            <w:tcW w:w="817" w:type="dxa"/>
          </w:tcPr>
          <w:p w:rsidR="00201933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</w:tcPr>
          <w:p w:rsidR="00201933" w:rsidRPr="00031F9E" w:rsidRDefault="00201933" w:rsidP="00577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F5">
              <w:rPr>
                <w:rFonts w:ascii="Times New Roman" w:hAnsi="Times New Roman" w:cs="Times New Roman"/>
                <w:sz w:val="24"/>
                <w:szCs w:val="24"/>
              </w:rPr>
              <w:t>Угличская</w:t>
            </w:r>
            <w:proofErr w:type="spellEnd"/>
            <w:r w:rsidRPr="009A06F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местная организация Ярославской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383" w:type="dxa"/>
          </w:tcPr>
          <w:p w:rsidR="00201933" w:rsidRDefault="00201933" w:rsidP="0057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201933" w:rsidRDefault="00201933" w:rsidP="002019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C05" w:rsidRPr="00F72C05" w:rsidRDefault="00F72C05" w:rsidP="00F72C05">
      <w:pPr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13B91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107E86">
        <w:rPr>
          <w:rFonts w:ascii="Times New Roman" w:hAnsi="Times New Roman" w:cs="Times New Roman"/>
          <w:sz w:val="24"/>
          <w:szCs w:val="24"/>
        </w:rPr>
        <w:t>- единогласно</w:t>
      </w:r>
      <w:r w:rsidRPr="00113B91">
        <w:rPr>
          <w:rFonts w:ascii="Times New Roman" w:hAnsi="Times New Roman" w:cs="Times New Roman"/>
          <w:sz w:val="24"/>
          <w:szCs w:val="24"/>
        </w:rPr>
        <w:t>.</w:t>
      </w:r>
    </w:p>
    <w:sectPr w:rsidR="00F72C05" w:rsidRPr="00F72C05" w:rsidSect="00B7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0E"/>
    <w:rsid w:val="00006563"/>
    <w:rsid w:val="00201933"/>
    <w:rsid w:val="00235F75"/>
    <w:rsid w:val="002A0F79"/>
    <w:rsid w:val="0055047A"/>
    <w:rsid w:val="007011E4"/>
    <w:rsid w:val="00844E96"/>
    <w:rsid w:val="00881674"/>
    <w:rsid w:val="00903BD2"/>
    <w:rsid w:val="00B71D3F"/>
    <w:rsid w:val="00B9062E"/>
    <w:rsid w:val="00C10F7C"/>
    <w:rsid w:val="00F32E0E"/>
    <w:rsid w:val="00F7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20E5E-A309-401A-9256-E3161A41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customStyle="1" w:styleId="Default">
    <w:name w:val="Default"/>
    <w:rsid w:val="00F7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72C0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Wiskochka</dc:creator>
  <cp:lastModifiedBy>Савельев Сергей Александрович</cp:lastModifiedBy>
  <cp:revision>3</cp:revision>
  <cp:lastPrinted>2021-08-10T19:16:00Z</cp:lastPrinted>
  <dcterms:created xsi:type="dcterms:W3CDTF">2022-04-15T13:01:00Z</dcterms:created>
  <dcterms:modified xsi:type="dcterms:W3CDTF">2022-04-26T06:58:00Z</dcterms:modified>
</cp:coreProperties>
</file>