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6" w:rsidRPr="00AB55F0" w:rsidRDefault="00E7759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-410210</wp:posOffset>
                </wp:positionV>
                <wp:extent cx="645795" cy="9696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E775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19125"/>
                                  <wp:effectExtent l="0" t="0" r="9525" b="9525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6pt;margin-top:-32.3pt;width:50.85pt;height:76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" o:allowincell="f" filled="f" stroked="f">
                <v:textbox>
                  <w:txbxContent>
                    <w:p w:rsidR="00FA6C90" w:rsidRDefault="00E775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19125"/>
                            <wp:effectExtent l="0" t="0" r="9525" b="9525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9594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6C" w:rsidRDefault="008C016C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</w:p>
                          <w:p w:rsidR="00FA6C90" w:rsidRDefault="00FA6C90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FA6C90" w:rsidRDefault="00FA6C90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FA6C90" w:rsidRDefault="00FA6C90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FA6C90" w:rsidRDefault="00FA6C90">
                            <w:pPr>
                              <w:rPr>
                                <w:sz w:val="2"/>
                              </w:rPr>
                            </w:pPr>
                          </w:p>
                          <w:p w:rsidR="00FA6C90" w:rsidRDefault="00FA6C90">
                            <w:pPr>
                              <w:pStyle w:val="3"/>
                              <w:rPr>
                                <w:caps/>
                                <w:spacing w:val="20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Cs w:val="28"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7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" o:allowincell="f" stroked="f">
                <v:textbox inset=",1mm,,0">
                  <w:txbxContent>
                    <w:p w:rsidR="008C016C" w:rsidRDefault="008C016C">
                      <w:pPr>
                        <w:pStyle w:val="1"/>
                        <w:rPr>
                          <w:caps/>
                          <w:sz w:val="18"/>
                        </w:rPr>
                      </w:pPr>
                    </w:p>
                    <w:p w:rsidR="00FA6C90" w:rsidRDefault="00FA6C90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FA6C90" w:rsidRDefault="00FA6C90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FA6C90" w:rsidRDefault="00FA6C90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FA6C90" w:rsidRDefault="00FA6C90">
                      <w:pPr>
                        <w:rPr>
                          <w:sz w:val="2"/>
                        </w:rPr>
                      </w:pPr>
                    </w:p>
                    <w:p w:rsidR="00FA6C90" w:rsidRDefault="00FA6C90">
                      <w:pPr>
                        <w:pStyle w:val="3"/>
                        <w:rPr>
                          <w:caps/>
                          <w:spacing w:val="20"/>
                          <w:szCs w:val="28"/>
                        </w:rPr>
                      </w:pPr>
                      <w:r>
                        <w:rPr>
                          <w:caps/>
                          <w:spacing w:val="20"/>
                          <w:szCs w:val="28"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  <w:r w:rsidR="00D869B6" w:rsidRPr="00AB55F0">
        <w:rPr>
          <w:sz w:val="24"/>
          <w:szCs w:val="24"/>
        </w:rPr>
        <w:t xml:space="preserve">            </w:t>
      </w: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E7759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114300</wp:posOffset>
                </wp:positionV>
                <wp:extent cx="5939790" cy="655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FA6C90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FA6C90" w:rsidRPr="00931A16" w:rsidRDefault="00FA6C9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C016C" w:rsidRDefault="008C01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6C90" w:rsidRPr="00A82D7C" w:rsidRDefault="00342D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FA6C90" w:rsidRPr="00A82D7C"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="006D2E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30.12.2020</w:t>
                            </w:r>
                            <w:r w:rsidR="00FA6C90" w:rsidRPr="00A82D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2E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6C90" w:rsidRPr="00A82D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6D2EE9">
                              <w:rPr>
                                <w:b/>
                                <w:sz w:val="28"/>
                                <w:szCs w:val="28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.25pt;margin-top:9pt;width:467.7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xD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" o:allowincell="f" filled="f" stroked="f">
                <v:textbox inset="0,0,0,0">
                  <w:txbxContent>
                    <w:p w:rsidR="00FA6C90" w:rsidRDefault="00FA6C90">
                      <w:pPr>
                        <w:rPr>
                          <w:b/>
                          <w:sz w:val="4"/>
                        </w:rPr>
                      </w:pPr>
                    </w:p>
                    <w:p w:rsidR="00FA6C90" w:rsidRPr="00931A16" w:rsidRDefault="00FA6C90">
                      <w:pPr>
                        <w:rPr>
                          <w:b/>
                          <w:sz w:val="26"/>
                        </w:rPr>
                      </w:pPr>
                    </w:p>
                    <w:p w:rsidR="008C016C" w:rsidRDefault="008C016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A6C90" w:rsidRPr="00A82D7C" w:rsidRDefault="00342D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FA6C90" w:rsidRPr="00A82D7C">
                        <w:rPr>
                          <w:b/>
                          <w:sz w:val="28"/>
                          <w:szCs w:val="28"/>
                        </w:rPr>
                        <w:t>т</w:t>
                      </w:r>
                      <w:r w:rsidR="006D2EE9">
                        <w:rPr>
                          <w:b/>
                          <w:sz w:val="28"/>
                          <w:szCs w:val="28"/>
                        </w:rPr>
                        <w:t xml:space="preserve"> 30.12.2020</w:t>
                      </w:r>
                      <w:r w:rsidR="00FA6C90" w:rsidRPr="00A82D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2E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6C90" w:rsidRPr="00A82D7C">
                        <w:rPr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="006D2EE9">
                        <w:rPr>
                          <w:b/>
                          <w:sz w:val="28"/>
                          <w:szCs w:val="28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</w:p>
    <w:p w:rsidR="00D869B6" w:rsidRPr="00AB55F0" w:rsidRDefault="00D869B6">
      <w:pPr>
        <w:rPr>
          <w:sz w:val="24"/>
          <w:szCs w:val="24"/>
        </w:rPr>
      </w:pPr>
    </w:p>
    <w:p w:rsidR="00D869B6" w:rsidRDefault="00D869B6">
      <w:pPr>
        <w:rPr>
          <w:sz w:val="24"/>
          <w:szCs w:val="24"/>
        </w:rPr>
      </w:pPr>
    </w:p>
    <w:p w:rsidR="008C016C" w:rsidRPr="00AB55F0" w:rsidRDefault="008C016C">
      <w:pPr>
        <w:rPr>
          <w:sz w:val="24"/>
          <w:szCs w:val="24"/>
        </w:rPr>
      </w:pPr>
    </w:p>
    <w:p w:rsidR="00D869B6" w:rsidRDefault="00D869B6">
      <w:pPr>
        <w:rPr>
          <w:sz w:val="24"/>
          <w:szCs w:val="24"/>
        </w:rPr>
      </w:pPr>
    </w:p>
    <w:p w:rsidR="00931A16" w:rsidRPr="00AB55F0" w:rsidRDefault="00931A16">
      <w:pPr>
        <w:rPr>
          <w:sz w:val="24"/>
          <w:szCs w:val="24"/>
        </w:rPr>
      </w:pPr>
    </w:p>
    <w:p w:rsidR="006871C5" w:rsidRPr="0028610A" w:rsidRDefault="00294A26" w:rsidP="0028610A">
      <w:pPr>
        <w:ind w:right="3685"/>
        <w:jc w:val="both"/>
        <w:rPr>
          <w:sz w:val="28"/>
          <w:szCs w:val="28"/>
        </w:rPr>
      </w:pPr>
      <w:r w:rsidRPr="0028610A">
        <w:rPr>
          <w:bCs/>
          <w:sz w:val="28"/>
          <w:szCs w:val="28"/>
        </w:rPr>
        <w:t>«</w:t>
      </w:r>
      <w:r w:rsidR="0028610A" w:rsidRPr="0028610A">
        <w:rPr>
          <w:bCs/>
          <w:sz w:val="28"/>
          <w:szCs w:val="28"/>
        </w:rPr>
        <w:t>Об утверждении типовой формы соглашения</w:t>
      </w:r>
      <w:r w:rsidR="0028610A">
        <w:rPr>
          <w:bCs/>
          <w:sz w:val="28"/>
          <w:szCs w:val="28"/>
        </w:rPr>
        <w:t xml:space="preserve"> </w:t>
      </w:r>
      <w:r w:rsidR="0028610A" w:rsidRPr="0028610A">
        <w:rPr>
          <w:bCs/>
          <w:sz w:val="28"/>
          <w:szCs w:val="28"/>
        </w:rPr>
        <w:t>о предоставлении из бюджета Углич</w:t>
      </w:r>
      <w:r w:rsidR="0028610A">
        <w:rPr>
          <w:bCs/>
          <w:sz w:val="28"/>
          <w:szCs w:val="28"/>
        </w:rPr>
        <w:t>с</w:t>
      </w:r>
      <w:r w:rsidR="0028610A" w:rsidRPr="0028610A">
        <w:rPr>
          <w:bCs/>
          <w:sz w:val="28"/>
          <w:szCs w:val="28"/>
        </w:rPr>
        <w:t xml:space="preserve">кого муниципального района </w:t>
      </w:r>
      <w:r w:rsidR="0028610A" w:rsidRPr="0028610A">
        <w:rPr>
          <w:sz w:val="28"/>
          <w:szCs w:val="28"/>
        </w:rPr>
        <w:t>муниципальным бюджетным и автономным учреждениям субсидии на иные цели»</w:t>
      </w:r>
      <w:r w:rsidR="0028610A" w:rsidRPr="0028610A">
        <w:rPr>
          <w:bCs/>
          <w:sz w:val="28"/>
          <w:szCs w:val="28"/>
        </w:rPr>
        <w:t xml:space="preserve"> </w:t>
      </w:r>
    </w:p>
    <w:p w:rsidR="00A82D7C" w:rsidRPr="006871C5" w:rsidRDefault="00A82D7C" w:rsidP="003139B4">
      <w:pPr>
        <w:rPr>
          <w:sz w:val="24"/>
          <w:szCs w:val="24"/>
        </w:rPr>
      </w:pPr>
    </w:p>
    <w:p w:rsidR="00D91BA4" w:rsidRPr="00C73596" w:rsidRDefault="0028610A" w:rsidP="00D91BA4">
      <w:pPr>
        <w:ind w:firstLine="709"/>
        <w:jc w:val="both"/>
        <w:rPr>
          <w:sz w:val="28"/>
          <w:szCs w:val="28"/>
        </w:rPr>
      </w:pPr>
      <w:r w:rsidRPr="0028610A">
        <w:rPr>
          <w:sz w:val="28"/>
          <w:szCs w:val="28"/>
        </w:rPr>
        <w:t xml:space="preserve">В соответствии с </w:t>
      </w:r>
      <w:r w:rsidR="00A15BD1">
        <w:rPr>
          <w:sz w:val="28"/>
          <w:szCs w:val="28"/>
        </w:rPr>
        <w:t xml:space="preserve">абзацем 2 </w:t>
      </w:r>
      <w:r w:rsidRPr="0028610A">
        <w:rPr>
          <w:sz w:val="28"/>
          <w:szCs w:val="28"/>
        </w:rPr>
        <w:t>пункт</w:t>
      </w:r>
      <w:r w:rsidR="00A15BD1">
        <w:rPr>
          <w:sz w:val="28"/>
          <w:szCs w:val="28"/>
        </w:rPr>
        <w:t xml:space="preserve">а 1 </w:t>
      </w:r>
      <w:r w:rsidRPr="0028610A">
        <w:rPr>
          <w:sz w:val="28"/>
          <w:szCs w:val="28"/>
        </w:rPr>
        <w:t>статьи 78.1 Бюджетного кодекса Российской Федерации</w:t>
      </w:r>
      <w:r w:rsidR="00D91BA4" w:rsidRPr="00D91BA4">
        <w:rPr>
          <w:sz w:val="28"/>
          <w:szCs w:val="28"/>
        </w:rPr>
        <w:t xml:space="preserve">, </w:t>
      </w:r>
      <w:r w:rsidR="00FC313D" w:rsidRPr="00FC313D">
        <w:rPr>
          <w:sz w:val="28"/>
          <w:szCs w:val="28"/>
        </w:rPr>
        <w:t>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C73596" w:rsidRPr="00C73596">
        <w:rPr>
          <w:sz w:val="28"/>
          <w:szCs w:val="28"/>
        </w:rPr>
        <w:t xml:space="preserve"> </w:t>
      </w:r>
      <w:r w:rsidR="00C73596">
        <w:rPr>
          <w:sz w:val="28"/>
          <w:szCs w:val="28"/>
        </w:rPr>
        <w:t xml:space="preserve">постановлением Администрации Угличского </w:t>
      </w:r>
      <w:r w:rsidR="006D2EE9">
        <w:rPr>
          <w:sz w:val="28"/>
          <w:szCs w:val="28"/>
        </w:rPr>
        <w:t>муниципального района от 24.12.</w:t>
      </w:r>
      <w:r w:rsidR="00C73596">
        <w:rPr>
          <w:sz w:val="28"/>
          <w:szCs w:val="28"/>
        </w:rPr>
        <w:t>2020 №</w:t>
      </w:r>
      <w:r w:rsidR="006D2EE9">
        <w:rPr>
          <w:sz w:val="28"/>
          <w:szCs w:val="28"/>
        </w:rPr>
        <w:t xml:space="preserve"> 1307 «</w:t>
      </w:r>
      <w:r w:rsidR="006D2EE9" w:rsidRPr="006D2EE9">
        <w:rPr>
          <w:sz w:val="28"/>
          <w:szCs w:val="28"/>
        </w:rPr>
        <w:t>Об утверждении Порядка предоставления муниципальным бюджетным и автономным учреждениям Угличского муниципального района субсидии на иные цели</w:t>
      </w:r>
      <w:r w:rsidR="006D2EE9">
        <w:rPr>
          <w:sz w:val="28"/>
          <w:szCs w:val="28"/>
        </w:rPr>
        <w:t>»</w:t>
      </w:r>
      <w:r w:rsidR="00C73596">
        <w:rPr>
          <w:sz w:val="28"/>
          <w:szCs w:val="28"/>
        </w:rPr>
        <w:t xml:space="preserve">, </w:t>
      </w:r>
    </w:p>
    <w:p w:rsidR="00D91BA4" w:rsidRDefault="00D91BA4" w:rsidP="00D91BA4">
      <w:pPr>
        <w:ind w:firstLine="709"/>
        <w:jc w:val="both"/>
        <w:rPr>
          <w:sz w:val="28"/>
          <w:szCs w:val="28"/>
        </w:rPr>
      </w:pPr>
      <w:r w:rsidRPr="00D91BA4">
        <w:rPr>
          <w:sz w:val="28"/>
          <w:szCs w:val="28"/>
        </w:rPr>
        <w:t>П</w:t>
      </w:r>
      <w:r>
        <w:rPr>
          <w:sz w:val="28"/>
          <w:szCs w:val="28"/>
        </w:rPr>
        <w:t>РИКАЗЫВАЮ:</w:t>
      </w:r>
    </w:p>
    <w:p w:rsidR="00D91BA4" w:rsidRPr="00D91BA4" w:rsidRDefault="00D91BA4" w:rsidP="00D91BA4">
      <w:pPr>
        <w:ind w:firstLine="709"/>
        <w:jc w:val="both"/>
        <w:rPr>
          <w:sz w:val="28"/>
          <w:szCs w:val="28"/>
        </w:rPr>
      </w:pPr>
      <w:r w:rsidRPr="00D91BA4">
        <w:rPr>
          <w:sz w:val="28"/>
          <w:szCs w:val="28"/>
        </w:rPr>
        <w:t xml:space="preserve">1. Утвердить </w:t>
      </w:r>
      <w:r w:rsidR="0028610A" w:rsidRPr="0028610A">
        <w:rPr>
          <w:sz w:val="28"/>
          <w:szCs w:val="28"/>
        </w:rPr>
        <w:t>типов</w:t>
      </w:r>
      <w:r w:rsidR="0028610A">
        <w:rPr>
          <w:sz w:val="28"/>
          <w:szCs w:val="28"/>
        </w:rPr>
        <w:t>ую</w:t>
      </w:r>
      <w:r w:rsidR="0028610A" w:rsidRPr="0028610A">
        <w:rPr>
          <w:sz w:val="28"/>
          <w:szCs w:val="28"/>
        </w:rPr>
        <w:t xml:space="preserve"> форм</w:t>
      </w:r>
      <w:r w:rsidR="0028610A">
        <w:rPr>
          <w:sz w:val="28"/>
          <w:szCs w:val="28"/>
        </w:rPr>
        <w:t>у</w:t>
      </w:r>
      <w:r w:rsidR="0028610A" w:rsidRPr="0028610A">
        <w:rPr>
          <w:sz w:val="28"/>
          <w:szCs w:val="28"/>
        </w:rPr>
        <w:t xml:space="preserve"> соглашения о предоставлении из бюджета Углич</w:t>
      </w:r>
      <w:r w:rsidR="0028610A">
        <w:rPr>
          <w:sz w:val="28"/>
          <w:szCs w:val="28"/>
        </w:rPr>
        <w:t>с</w:t>
      </w:r>
      <w:r w:rsidR="0028610A" w:rsidRPr="0028610A">
        <w:rPr>
          <w:sz w:val="28"/>
          <w:szCs w:val="28"/>
        </w:rPr>
        <w:t>кого муниципального района муниципальным бюджетным и автономным учреждениям субсидии на иные цели</w:t>
      </w:r>
      <w:r w:rsidRPr="00D91BA4">
        <w:rPr>
          <w:sz w:val="28"/>
          <w:szCs w:val="28"/>
        </w:rPr>
        <w:t xml:space="preserve"> (Приложение 1).</w:t>
      </w:r>
    </w:p>
    <w:p w:rsidR="00D91BA4" w:rsidRPr="00D91BA4" w:rsidRDefault="0028610A" w:rsidP="00D9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BA4">
        <w:rPr>
          <w:sz w:val="28"/>
          <w:szCs w:val="28"/>
        </w:rPr>
        <w:t>. Д</w:t>
      </w:r>
      <w:r w:rsidR="00D91BA4" w:rsidRPr="00D91BA4">
        <w:rPr>
          <w:sz w:val="28"/>
          <w:szCs w:val="28"/>
        </w:rPr>
        <w:t>овести настоящий приказ до сведения главных распорядителей бюджетных средств</w:t>
      </w:r>
      <w:r>
        <w:rPr>
          <w:sz w:val="28"/>
          <w:szCs w:val="28"/>
        </w:rPr>
        <w:t>, являющихся учредителями бюджетных</w:t>
      </w:r>
      <w:r w:rsidRPr="0028610A">
        <w:rPr>
          <w:sz w:val="28"/>
          <w:szCs w:val="28"/>
        </w:rPr>
        <w:t xml:space="preserve"> и автономны</w:t>
      </w:r>
      <w:r>
        <w:rPr>
          <w:sz w:val="28"/>
          <w:szCs w:val="28"/>
        </w:rPr>
        <w:t>х</w:t>
      </w:r>
      <w:r w:rsidRPr="0028610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28610A">
        <w:rPr>
          <w:sz w:val="28"/>
          <w:szCs w:val="28"/>
        </w:rPr>
        <w:t xml:space="preserve"> Угличского муниципального района</w:t>
      </w:r>
      <w:r w:rsidR="00D91BA4">
        <w:rPr>
          <w:sz w:val="28"/>
          <w:szCs w:val="28"/>
        </w:rPr>
        <w:t>.</w:t>
      </w:r>
    </w:p>
    <w:p w:rsidR="00D91BA4" w:rsidRDefault="0028610A" w:rsidP="00D9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1BA4" w:rsidRPr="00D91BA4">
        <w:rPr>
          <w:sz w:val="28"/>
          <w:szCs w:val="28"/>
        </w:rPr>
        <w:t>. Разместить данн</w:t>
      </w:r>
      <w:r w:rsidR="007A00F9">
        <w:rPr>
          <w:sz w:val="28"/>
          <w:szCs w:val="28"/>
        </w:rPr>
        <w:t>ый</w:t>
      </w:r>
      <w:r w:rsidR="00D91BA4" w:rsidRPr="00D91BA4">
        <w:rPr>
          <w:sz w:val="28"/>
          <w:szCs w:val="28"/>
        </w:rPr>
        <w:t xml:space="preserve"> </w:t>
      </w:r>
      <w:r w:rsidR="00CC62A0">
        <w:rPr>
          <w:sz w:val="28"/>
          <w:szCs w:val="28"/>
        </w:rPr>
        <w:t>приказ</w:t>
      </w:r>
      <w:r w:rsidR="00D91BA4" w:rsidRPr="00D91BA4">
        <w:rPr>
          <w:sz w:val="28"/>
          <w:szCs w:val="28"/>
        </w:rPr>
        <w:t xml:space="preserve"> на официальном сайте Угличского муниципального района.</w:t>
      </w:r>
    </w:p>
    <w:p w:rsidR="00D91BA4" w:rsidRPr="00D91BA4" w:rsidRDefault="0028610A" w:rsidP="00D9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BA4" w:rsidRPr="00D91BA4">
        <w:rPr>
          <w:sz w:val="28"/>
          <w:szCs w:val="28"/>
        </w:rPr>
        <w:t>.</w:t>
      </w:r>
      <w:r w:rsidR="00CC62A0">
        <w:rPr>
          <w:sz w:val="28"/>
          <w:szCs w:val="28"/>
        </w:rPr>
        <w:t xml:space="preserve"> Контроль за исполнением настоящего приказа</w:t>
      </w:r>
      <w:r w:rsidR="00D91BA4" w:rsidRPr="00D91BA4">
        <w:rPr>
          <w:sz w:val="28"/>
          <w:szCs w:val="28"/>
        </w:rPr>
        <w:t xml:space="preserve"> оставляю за собой.</w:t>
      </w:r>
    </w:p>
    <w:p w:rsidR="00D91BA4" w:rsidRPr="00D91BA4" w:rsidRDefault="0028610A" w:rsidP="00D9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BA4" w:rsidRPr="00D91BA4">
        <w:rPr>
          <w:sz w:val="28"/>
          <w:szCs w:val="28"/>
        </w:rPr>
        <w:t xml:space="preserve">. </w:t>
      </w:r>
      <w:r w:rsidR="00D91BA4">
        <w:rPr>
          <w:sz w:val="28"/>
          <w:szCs w:val="28"/>
        </w:rPr>
        <w:t>Приказ</w:t>
      </w:r>
      <w:r w:rsidR="00D91BA4" w:rsidRPr="00D91BA4">
        <w:rPr>
          <w:sz w:val="28"/>
          <w:szCs w:val="28"/>
        </w:rPr>
        <w:t xml:space="preserve"> вступает в силу с </w:t>
      </w:r>
      <w:r w:rsidR="00A15BD1">
        <w:rPr>
          <w:sz w:val="28"/>
          <w:szCs w:val="28"/>
        </w:rPr>
        <w:t>01 января 202</w:t>
      </w:r>
      <w:r w:rsidR="00C73596" w:rsidRPr="00C73596">
        <w:rPr>
          <w:sz w:val="28"/>
          <w:szCs w:val="28"/>
        </w:rPr>
        <w:t>1</w:t>
      </w:r>
      <w:r w:rsidR="00A15BD1">
        <w:rPr>
          <w:sz w:val="28"/>
          <w:szCs w:val="28"/>
        </w:rPr>
        <w:t xml:space="preserve"> года</w:t>
      </w:r>
      <w:r w:rsidR="00D91BA4" w:rsidRPr="00D91BA4">
        <w:rPr>
          <w:sz w:val="28"/>
          <w:szCs w:val="28"/>
        </w:rPr>
        <w:t>.</w:t>
      </w:r>
    </w:p>
    <w:p w:rsidR="000E6F8D" w:rsidRPr="00AA0780" w:rsidRDefault="000E6F8D">
      <w:pPr>
        <w:rPr>
          <w:sz w:val="28"/>
          <w:szCs w:val="28"/>
        </w:rPr>
      </w:pPr>
    </w:p>
    <w:p w:rsidR="00D91BA4" w:rsidRDefault="00D91BA4">
      <w:pPr>
        <w:rPr>
          <w:sz w:val="28"/>
          <w:szCs w:val="28"/>
        </w:rPr>
      </w:pPr>
    </w:p>
    <w:p w:rsidR="00C40AEF" w:rsidRDefault="00294A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60256">
        <w:rPr>
          <w:sz w:val="28"/>
          <w:szCs w:val="28"/>
        </w:rPr>
        <w:t>ачальник У</w:t>
      </w:r>
      <w:r w:rsidR="00852FD6" w:rsidRPr="00AA0780">
        <w:rPr>
          <w:sz w:val="28"/>
          <w:szCs w:val="28"/>
        </w:rPr>
        <w:t>правления</w:t>
      </w:r>
      <w:r w:rsidR="00B60256">
        <w:rPr>
          <w:sz w:val="28"/>
          <w:szCs w:val="28"/>
        </w:rPr>
        <w:t xml:space="preserve"> финансов</w:t>
      </w:r>
      <w:r w:rsidR="00852FD6" w:rsidRPr="00AA0780">
        <w:rPr>
          <w:sz w:val="28"/>
          <w:szCs w:val="28"/>
        </w:rPr>
        <w:t xml:space="preserve">              </w:t>
      </w:r>
      <w:r w:rsidR="00B64B4E">
        <w:rPr>
          <w:sz w:val="28"/>
          <w:szCs w:val="28"/>
        </w:rPr>
        <w:t xml:space="preserve">            </w:t>
      </w:r>
      <w:r w:rsidR="00852FD6" w:rsidRPr="00AA0780">
        <w:rPr>
          <w:sz w:val="28"/>
          <w:szCs w:val="28"/>
        </w:rPr>
        <w:t xml:space="preserve">       </w:t>
      </w:r>
      <w:r w:rsidR="000E12BD">
        <w:rPr>
          <w:sz w:val="28"/>
          <w:szCs w:val="28"/>
        </w:rPr>
        <w:t xml:space="preserve">        </w:t>
      </w:r>
      <w:r w:rsidR="00BB65C6">
        <w:rPr>
          <w:sz w:val="28"/>
          <w:szCs w:val="28"/>
        </w:rPr>
        <w:t xml:space="preserve">  </w:t>
      </w:r>
      <w:r w:rsidR="00CD0991">
        <w:rPr>
          <w:sz w:val="28"/>
          <w:szCs w:val="28"/>
        </w:rPr>
        <w:t xml:space="preserve"> </w:t>
      </w:r>
      <w:r w:rsidR="00BB65C6">
        <w:rPr>
          <w:sz w:val="28"/>
          <w:szCs w:val="28"/>
        </w:rPr>
        <w:t xml:space="preserve">     </w:t>
      </w:r>
      <w:r w:rsidR="00B60256">
        <w:rPr>
          <w:sz w:val="28"/>
          <w:szCs w:val="28"/>
        </w:rPr>
        <w:t xml:space="preserve">     </w:t>
      </w:r>
      <w:r w:rsidR="008C0CD0">
        <w:rPr>
          <w:sz w:val="28"/>
          <w:szCs w:val="28"/>
        </w:rPr>
        <w:t>О.Н. Зимина</w:t>
      </w:r>
    </w:p>
    <w:p w:rsidR="008C0CD0" w:rsidRDefault="008C0CD0">
      <w:pPr>
        <w:rPr>
          <w:sz w:val="28"/>
          <w:szCs w:val="28"/>
        </w:rPr>
      </w:pPr>
    </w:p>
    <w:p w:rsidR="008C0CD0" w:rsidRPr="008C0CD0" w:rsidRDefault="008C0CD0">
      <w:pPr>
        <w:rPr>
          <w:sz w:val="26"/>
          <w:szCs w:val="26"/>
        </w:rPr>
      </w:pPr>
    </w:p>
    <w:p w:rsidR="00BA1BD5" w:rsidRDefault="00BA1BD5">
      <w:pPr>
        <w:rPr>
          <w:sz w:val="26"/>
          <w:szCs w:val="26"/>
        </w:rPr>
      </w:pPr>
    </w:p>
    <w:p w:rsidR="00B64B4E" w:rsidRDefault="00B64B4E" w:rsidP="00B64B4E">
      <w:pPr>
        <w:suppressAutoHyphens/>
        <w:ind w:left="5245"/>
        <w:rPr>
          <w:bCs/>
          <w:sz w:val="28"/>
          <w:szCs w:val="28"/>
        </w:rPr>
      </w:pPr>
    </w:p>
    <w:p w:rsidR="006D2EE9" w:rsidRDefault="006D2EE9" w:rsidP="006D2EE9">
      <w:pPr>
        <w:suppressAutoHyphens/>
        <w:rPr>
          <w:bCs/>
          <w:sz w:val="28"/>
          <w:szCs w:val="28"/>
        </w:rPr>
      </w:pPr>
    </w:p>
    <w:p w:rsidR="006D2EE9" w:rsidRDefault="006D2EE9" w:rsidP="006D2EE9">
      <w:pPr>
        <w:suppressAutoHyphens/>
        <w:rPr>
          <w:bCs/>
          <w:sz w:val="28"/>
          <w:szCs w:val="28"/>
        </w:rPr>
      </w:pPr>
    </w:p>
    <w:p w:rsidR="00D91BA4" w:rsidRPr="00D91BA4" w:rsidRDefault="00D91BA4" w:rsidP="00B64B4E">
      <w:pPr>
        <w:suppressAutoHyphens/>
        <w:ind w:left="5245"/>
        <w:rPr>
          <w:bCs/>
          <w:sz w:val="28"/>
          <w:szCs w:val="28"/>
        </w:rPr>
      </w:pPr>
      <w:r w:rsidRPr="00D91BA4">
        <w:rPr>
          <w:bCs/>
          <w:sz w:val="28"/>
          <w:szCs w:val="28"/>
        </w:rPr>
        <w:lastRenderedPageBreak/>
        <w:t xml:space="preserve">Приложение </w:t>
      </w:r>
      <w:r w:rsidR="00091DA2">
        <w:rPr>
          <w:bCs/>
          <w:sz w:val="28"/>
          <w:szCs w:val="28"/>
        </w:rPr>
        <w:t>№</w:t>
      </w:r>
      <w:r w:rsidRPr="00D91BA4">
        <w:rPr>
          <w:bCs/>
          <w:sz w:val="28"/>
          <w:szCs w:val="28"/>
        </w:rPr>
        <w:t xml:space="preserve"> 1</w:t>
      </w:r>
    </w:p>
    <w:p w:rsidR="00D91BA4" w:rsidRPr="00D91BA4" w:rsidRDefault="00D91BA4" w:rsidP="00B64B4E">
      <w:pPr>
        <w:suppressAutoHyphens/>
        <w:ind w:left="5245"/>
        <w:rPr>
          <w:bCs/>
          <w:sz w:val="28"/>
          <w:szCs w:val="28"/>
        </w:rPr>
      </w:pPr>
      <w:r w:rsidRPr="00D91BA4">
        <w:rPr>
          <w:bCs/>
          <w:sz w:val="28"/>
          <w:szCs w:val="28"/>
        </w:rPr>
        <w:t xml:space="preserve">к </w:t>
      </w:r>
      <w:r w:rsidR="00CC62A0">
        <w:rPr>
          <w:bCs/>
          <w:sz w:val="28"/>
          <w:szCs w:val="28"/>
        </w:rPr>
        <w:t>приказу начальника У</w:t>
      </w:r>
      <w:r w:rsidR="00091DA2">
        <w:rPr>
          <w:bCs/>
          <w:sz w:val="28"/>
          <w:szCs w:val="28"/>
        </w:rPr>
        <w:t>правления финансов</w:t>
      </w:r>
      <w:r w:rsidRPr="00D91BA4">
        <w:rPr>
          <w:bCs/>
          <w:sz w:val="28"/>
          <w:szCs w:val="28"/>
        </w:rPr>
        <w:t xml:space="preserve"> </w:t>
      </w:r>
    </w:p>
    <w:p w:rsidR="00D91BA4" w:rsidRPr="00D91BA4" w:rsidRDefault="00D91BA4" w:rsidP="00B64B4E">
      <w:pPr>
        <w:suppressAutoHyphens/>
        <w:ind w:left="5245"/>
        <w:rPr>
          <w:bCs/>
          <w:sz w:val="28"/>
          <w:szCs w:val="28"/>
        </w:rPr>
      </w:pPr>
      <w:r w:rsidRPr="00D91BA4">
        <w:rPr>
          <w:bCs/>
          <w:sz w:val="28"/>
          <w:szCs w:val="28"/>
        </w:rPr>
        <w:t>Администрации Угличского</w:t>
      </w:r>
    </w:p>
    <w:p w:rsidR="00D91BA4" w:rsidRPr="00D91BA4" w:rsidRDefault="00D91BA4" w:rsidP="00B64B4E">
      <w:pPr>
        <w:suppressAutoHyphens/>
        <w:ind w:left="5245"/>
        <w:rPr>
          <w:bCs/>
          <w:sz w:val="28"/>
          <w:szCs w:val="28"/>
        </w:rPr>
      </w:pPr>
      <w:r w:rsidRPr="00D91BA4">
        <w:rPr>
          <w:bCs/>
          <w:sz w:val="28"/>
          <w:szCs w:val="28"/>
        </w:rPr>
        <w:t>муниципального района</w:t>
      </w:r>
    </w:p>
    <w:p w:rsidR="00D91BA4" w:rsidRPr="00D91BA4" w:rsidRDefault="00D91BA4" w:rsidP="00B64B4E">
      <w:pPr>
        <w:suppressAutoHyphens/>
        <w:ind w:left="5245"/>
        <w:rPr>
          <w:bCs/>
          <w:sz w:val="28"/>
          <w:szCs w:val="28"/>
        </w:rPr>
      </w:pPr>
      <w:r w:rsidRPr="00D91BA4">
        <w:rPr>
          <w:bCs/>
          <w:sz w:val="28"/>
          <w:szCs w:val="28"/>
        </w:rPr>
        <w:t>от</w:t>
      </w:r>
      <w:r w:rsidR="006D2EE9">
        <w:rPr>
          <w:bCs/>
          <w:sz w:val="28"/>
          <w:szCs w:val="28"/>
        </w:rPr>
        <w:t xml:space="preserve"> 30.12.2020</w:t>
      </w:r>
      <w:r w:rsidRPr="00D91BA4">
        <w:rPr>
          <w:bCs/>
          <w:sz w:val="28"/>
          <w:szCs w:val="28"/>
        </w:rPr>
        <w:t xml:space="preserve"> №</w:t>
      </w:r>
      <w:r w:rsidR="006D2EE9">
        <w:rPr>
          <w:bCs/>
          <w:sz w:val="28"/>
          <w:szCs w:val="28"/>
        </w:rPr>
        <w:t xml:space="preserve"> 119</w:t>
      </w:r>
    </w:p>
    <w:p w:rsidR="00D91BA4" w:rsidRPr="00D91BA4" w:rsidRDefault="00D91BA4" w:rsidP="00D91BA4">
      <w:pPr>
        <w:suppressAutoHyphens/>
        <w:jc w:val="both"/>
        <w:rPr>
          <w:sz w:val="28"/>
          <w:szCs w:val="28"/>
        </w:rPr>
      </w:pPr>
    </w:p>
    <w:p w:rsidR="00D91BA4" w:rsidRPr="00D91BA4" w:rsidRDefault="00722E74" w:rsidP="00722E74">
      <w:pPr>
        <w:widowControl w:val="0"/>
        <w:suppressAutoHyphens/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722E74" w:rsidRDefault="00722E74" w:rsidP="00D91BA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</w:p>
    <w:p w:rsidR="008E6D06" w:rsidRDefault="008E6D06" w:rsidP="00D91BA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</w:p>
    <w:p w:rsidR="008E6D06" w:rsidRDefault="008E6D06" w:rsidP="00D91BA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</w:p>
    <w:p w:rsidR="00722E74" w:rsidRPr="00F12DDA" w:rsidRDefault="00722E74" w:rsidP="00D91BA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F12DDA">
        <w:rPr>
          <w:b/>
          <w:sz w:val="28"/>
          <w:szCs w:val="28"/>
        </w:rPr>
        <w:t xml:space="preserve">СОГЛАШЕНИЕ </w:t>
      </w:r>
    </w:p>
    <w:p w:rsidR="000007F1" w:rsidRPr="00F12DDA" w:rsidRDefault="00722E74" w:rsidP="00D91BA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F12DDA">
        <w:rPr>
          <w:b/>
          <w:sz w:val="28"/>
          <w:szCs w:val="28"/>
        </w:rPr>
        <w:t xml:space="preserve">о предоставлении из бюджета Угличского муниципального района </w:t>
      </w:r>
    </w:p>
    <w:p w:rsidR="00D91BA4" w:rsidRPr="00F12DDA" w:rsidRDefault="00722E74" w:rsidP="00D91BA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F12DDA">
        <w:rPr>
          <w:b/>
          <w:sz w:val="28"/>
          <w:szCs w:val="28"/>
        </w:rPr>
        <w:t>субсидии на иные цели</w:t>
      </w:r>
    </w:p>
    <w:p w:rsidR="000007F1" w:rsidRDefault="000007F1" w:rsidP="00D91BA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:rsidR="000007F1" w:rsidRPr="000007F1" w:rsidRDefault="000007F1" w:rsidP="000007F1">
      <w:pPr>
        <w:widowControl w:val="0"/>
        <w:autoSpaceDE w:val="0"/>
        <w:autoSpaceDN w:val="0"/>
        <w:jc w:val="both"/>
        <w:rPr>
          <w:color w:val="FF0000"/>
        </w:rPr>
      </w:pPr>
      <w:bookmarkStart w:id="1" w:name="P197"/>
      <w:bookmarkEnd w:id="1"/>
      <w:r w:rsidRPr="000007F1">
        <w:rPr>
          <w:rFonts w:ascii="Courier New" w:hAnsi="Courier New" w:cs="Courier New"/>
        </w:rPr>
        <w:t xml:space="preserve">              </w:t>
      </w:r>
      <w:r w:rsidRPr="000007F1">
        <w:t xml:space="preserve">                                   </w:t>
      </w:r>
    </w:p>
    <w:p w:rsidR="000007F1" w:rsidRPr="00B0093F" w:rsidRDefault="000007F1" w:rsidP="003E0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93F">
        <w:rPr>
          <w:sz w:val="28"/>
          <w:szCs w:val="28"/>
        </w:rPr>
        <w:t>г.______________                                                «____»__________ 20__ г.</w:t>
      </w:r>
    </w:p>
    <w:p w:rsidR="000007F1" w:rsidRPr="00B0093F" w:rsidRDefault="000007F1" w:rsidP="003E04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0093F">
        <w:rPr>
          <w:sz w:val="28"/>
          <w:szCs w:val="28"/>
        </w:rPr>
        <w:t>№ _____________</w:t>
      </w:r>
    </w:p>
    <w:p w:rsidR="000007F1" w:rsidRPr="00B0093F" w:rsidRDefault="000007F1" w:rsidP="003E0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3F" w:rsidRDefault="000007F1" w:rsidP="003E0494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0007F1">
        <w:rPr>
          <w:color w:val="0070C0"/>
          <w:sz w:val="28"/>
          <w:szCs w:val="28"/>
        </w:rPr>
        <w:t xml:space="preserve">  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  <w:r w:rsidRPr="003E0494">
        <w:rPr>
          <w:bCs/>
          <w:color w:val="000000"/>
          <w:sz w:val="27"/>
          <w:szCs w:val="27"/>
        </w:rPr>
        <w:t>________________________________________</w:t>
      </w:r>
      <w:r w:rsidR="00800E4A">
        <w:rPr>
          <w:bCs/>
          <w:color w:val="000000"/>
          <w:sz w:val="27"/>
          <w:szCs w:val="27"/>
        </w:rPr>
        <w:t>_</w:t>
      </w:r>
      <w:r w:rsidRPr="003E0494">
        <w:rPr>
          <w:bCs/>
          <w:color w:val="000000"/>
          <w:sz w:val="27"/>
          <w:szCs w:val="27"/>
        </w:rPr>
        <w:t>_____</w:t>
      </w:r>
      <w:r>
        <w:rPr>
          <w:bCs/>
          <w:color w:val="000000"/>
          <w:sz w:val="27"/>
          <w:szCs w:val="27"/>
        </w:rPr>
        <w:t>____</w:t>
      </w:r>
      <w:r w:rsidRPr="003E0494">
        <w:rPr>
          <w:bCs/>
          <w:color w:val="000000"/>
          <w:sz w:val="27"/>
          <w:szCs w:val="27"/>
        </w:rPr>
        <w:t>(далее – Учредитель),</w:t>
      </w:r>
    </w:p>
    <w:p w:rsidR="003E0494" w:rsidRDefault="003E0494" w:rsidP="003E0494">
      <w:pPr>
        <w:widowControl w:val="0"/>
        <w:suppressAutoHyphens/>
        <w:autoSpaceDE w:val="0"/>
        <w:autoSpaceDN w:val="0"/>
        <w:adjustRightInd w:val="0"/>
        <w:ind w:right="2548"/>
        <w:jc w:val="center"/>
        <w:rPr>
          <w:bCs/>
          <w:color w:val="000000"/>
        </w:rPr>
      </w:pPr>
      <w:r w:rsidRPr="003E0494">
        <w:rPr>
          <w:bCs/>
          <w:color w:val="000000"/>
        </w:rPr>
        <w:t>(наименование структурного подразделения Администрации,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ind w:right="2690"/>
        <w:jc w:val="center"/>
        <w:rPr>
          <w:bCs/>
          <w:color w:val="000000"/>
        </w:rPr>
      </w:pPr>
      <w:r w:rsidRPr="003E0494">
        <w:rPr>
          <w:bCs/>
          <w:color w:val="000000"/>
        </w:rPr>
        <w:t>осуществляющего функции и полномочия учредителя)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  <w:r w:rsidRPr="003E0494">
        <w:rPr>
          <w:bCs/>
          <w:color w:val="000000"/>
          <w:sz w:val="27"/>
          <w:szCs w:val="27"/>
        </w:rPr>
        <w:t>в</w:t>
      </w:r>
      <w:r w:rsidR="00800E4A">
        <w:rPr>
          <w:bCs/>
          <w:color w:val="000000"/>
          <w:sz w:val="27"/>
          <w:szCs w:val="27"/>
        </w:rPr>
        <w:t xml:space="preserve"> </w:t>
      </w:r>
      <w:r w:rsidRPr="003E0494">
        <w:rPr>
          <w:bCs/>
          <w:color w:val="000000"/>
          <w:sz w:val="27"/>
          <w:szCs w:val="27"/>
        </w:rPr>
        <w:t>лице ______________________________________________________________,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 w:rsidRPr="003E0494">
        <w:rPr>
          <w:bCs/>
          <w:color w:val="000000"/>
        </w:rPr>
        <w:t>(Ф.И.О.)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7"/>
          <w:szCs w:val="27"/>
        </w:rPr>
      </w:pPr>
      <w:r w:rsidRPr="003E0494">
        <w:rPr>
          <w:bCs/>
          <w:color w:val="000000"/>
          <w:sz w:val="27"/>
          <w:szCs w:val="27"/>
        </w:rPr>
        <w:t xml:space="preserve">действующего на основании ____________________________________________                </w:t>
      </w:r>
    </w:p>
    <w:p w:rsidR="003E0494" w:rsidRPr="003E0494" w:rsidRDefault="003E0494" w:rsidP="006A050F">
      <w:pPr>
        <w:widowControl w:val="0"/>
        <w:suppressAutoHyphens/>
        <w:autoSpaceDE w:val="0"/>
        <w:autoSpaceDN w:val="0"/>
        <w:adjustRightInd w:val="0"/>
        <w:ind w:left="3544"/>
        <w:jc w:val="center"/>
        <w:rPr>
          <w:bCs/>
          <w:color w:val="000000"/>
        </w:rPr>
      </w:pPr>
      <w:r w:rsidRPr="003E0494">
        <w:rPr>
          <w:bCs/>
          <w:color w:val="000000"/>
        </w:rPr>
        <w:t>(наименование, дата, номер нормативного правового акта или доверенности)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  <w:r w:rsidRPr="003E0494">
        <w:rPr>
          <w:bCs/>
          <w:color w:val="000000"/>
          <w:sz w:val="27"/>
          <w:szCs w:val="27"/>
        </w:rPr>
        <w:t xml:space="preserve">с одной стороны, и ____________________________________________________                          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 w:rsidRPr="003E0494">
        <w:rPr>
          <w:bCs/>
          <w:color w:val="000000"/>
        </w:rPr>
        <w:t>(наименование муниципального бюджетного или автономного учреждения)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  <w:r w:rsidRPr="003E0494">
        <w:rPr>
          <w:bCs/>
          <w:color w:val="000000"/>
          <w:sz w:val="27"/>
          <w:szCs w:val="27"/>
        </w:rPr>
        <w:t>(далее – Учреждение) в лице руководителя</w:t>
      </w:r>
    </w:p>
    <w:p w:rsidR="003E0494" w:rsidRPr="003E0494" w:rsidRDefault="003E0494" w:rsidP="003E0494">
      <w:pPr>
        <w:suppressAutoHyphens/>
        <w:rPr>
          <w:bCs/>
          <w:sz w:val="27"/>
          <w:szCs w:val="27"/>
        </w:rPr>
      </w:pPr>
      <w:r w:rsidRPr="003E0494">
        <w:rPr>
          <w:color w:val="000000"/>
          <w:sz w:val="27"/>
          <w:szCs w:val="27"/>
        </w:rPr>
        <w:t>____________________________________________________________________,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 w:rsidRPr="003E0494">
        <w:rPr>
          <w:bCs/>
          <w:color w:val="000000"/>
        </w:rPr>
        <w:t>(Ф.И.О.)</w:t>
      </w:r>
    </w:p>
    <w:p w:rsidR="003E0494" w:rsidRPr="003E0494" w:rsidRDefault="003E0494" w:rsidP="003E0494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7"/>
          <w:szCs w:val="27"/>
        </w:rPr>
      </w:pPr>
      <w:r w:rsidRPr="003E0494">
        <w:rPr>
          <w:bCs/>
          <w:color w:val="000000"/>
          <w:sz w:val="27"/>
          <w:szCs w:val="27"/>
        </w:rPr>
        <w:t>действующего на основании ___________________________________________</w:t>
      </w:r>
      <w:r w:rsidR="00800E4A">
        <w:rPr>
          <w:bCs/>
          <w:color w:val="000000"/>
          <w:sz w:val="27"/>
          <w:szCs w:val="27"/>
        </w:rPr>
        <w:t>________________________</w:t>
      </w:r>
      <w:r w:rsidRPr="003E0494">
        <w:rPr>
          <w:bCs/>
          <w:color w:val="000000"/>
          <w:sz w:val="27"/>
          <w:szCs w:val="27"/>
        </w:rPr>
        <w:t>_,</w:t>
      </w:r>
    </w:p>
    <w:p w:rsidR="003E0494" w:rsidRPr="003E0494" w:rsidRDefault="00800E4A" w:rsidP="00800E4A">
      <w:pPr>
        <w:widowControl w:val="0"/>
        <w:suppressAutoHyphens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</w:t>
      </w:r>
      <w:r w:rsidR="003E0494">
        <w:rPr>
          <w:bCs/>
          <w:color w:val="000000"/>
        </w:rPr>
        <w:t xml:space="preserve"> </w:t>
      </w:r>
      <w:r w:rsidR="003E0494" w:rsidRPr="003E0494">
        <w:rPr>
          <w:bCs/>
          <w:color w:val="000000"/>
        </w:rPr>
        <w:t>(</w:t>
      </w:r>
      <w:r>
        <w:rPr>
          <w:bCs/>
          <w:color w:val="000000"/>
        </w:rPr>
        <w:t xml:space="preserve">устава, </w:t>
      </w:r>
      <w:r w:rsidR="003E0494" w:rsidRPr="003E0494">
        <w:rPr>
          <w:bCs/>
          <w:color w:val="000000"/>
        </w:rPr>
        <w:t>наименование, дата, номер нормативного правового акта или доверенности)</w:t>
      </w:r>
    </w:p>
    <w:p w:rsidR="000007F1" w:rsidRPr="000007F1" w:rsidRDefault="000007F1" w:rsidP="000007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07F1">
        <w:rPr>
          <w:sz w:val="28"/>
          <w:szCs w:val="28"/>
        </w:rPr>
        <w:t>с другой стороны, далее именуемые "Стороны",</w:t>
      </w:r>
      <w:r w:rsidR="00D730E7">
        <w:rPr>
          <w:sz w:val="28"/>
          <w:szCs w:val="28"/>
        </w:rPr>
        <w:t xml:space="preserve"> </w:t>
      </w:r>
      <w:r w:rsidRPr="000007F1">
        <w:rPr>
          <w:sz w:val="28"/>
          <w:szCs w:val="28"/>
        </w:rPr>
        <w:t>в соответствии</w:t>
      </w:r>
      <w:r w:rsidR="006F510C">
        <w:rPr>
          <w:sz w:val="28"/>
          <w:szCs w:val="28"/>
        </w:rPr>
        <w:t xml:space="preserve"> </w:t>
      </w:r>
      <w:r w:rsidRPr="000007F1">
        <w:rPr>
          <w:sz w:val="28"/>
          <w:szCs w:val="28"/>
        </w:rPr>
        <w:t>с  Бюджетным</w:t>
      </w:r>
      <w:r w:rsidR="00800E4A">
        <w:rPr>
          <w:sz w:val="28"/>
          <w:szCs w:val="28"/>
        </w:rPr>
        <w:t xml:space="preserve"> </w:t>
      </w:r>
      <w:hyperlink r:id="rId9" w:history="1">
        <w:r w:rsidRPr="003E0494">
          <w:rPr>
            <w:sz w:val="28"/>
            <w:szCs w:val="28"/>
          </w:rPr>
          <w:t>кодексом</w:t>
        </w:r>
      </w:hyperlink>
      <w:r w:rsidRPr="000007F1">
        <w:rPr>
          <w:sz w:val="28"/>
          <w:szCs w:val="28"/>
        </w:rPr>
        <w:t xml:space="preserve"> Российской Федерации,</w:t>
      </w:r>
      <w:r w:rsidR="003E0494">
        <w:rPr>
          <w:sz w:val="28"/>
          <w:szCs w:val="28"/>
        </w:rPr>
        <w:t xml:space="preserve"> </w:t>
      </w:r>
      <w:r w:rsidR="00D730E7">
        <w:rPr>
          <w:sz w:val="28"/>
          <w:szCs w:val="28"/>
        </w:rPr>
        <w:t>постановлением Администрации Угличского муниципального района «</w:t>
      </w:r>
      <w:r w:rsidR="00D730E7" w:rsidRPr="00D730E7">
        <w:rPr>
          <w:sz w:val="28"/>
          <w:szCs w:val="28"/>
        </w:rPr>
        <w:t>Об утверждении Порядка предоставления муниципальным бюджетным и автономным учреждениям Угличского муниципального района субсидии на иные цели</w:t>
      </w:r>
      <w:r w:rsidR="00D730E7">
        <w:rPr>
          <w:sz w:val="28"/>
          <w:szCs w:val="28"/>
        </w:rPr>
        <w:t>»</w:t>
      </w:r>
      <w:r w:rsidR="00D730E7" w:rsidRPr="00D730E7">
        <w:rPr>
          <w:sz w:val="28"/>
          <w:szCs w:val="28"/>
        </w:rPr>
        <w:t xml:space="preserve"> </w:t>
      </w:r>
      <w:r w:rsidR="00D730E7">
        <w:rPr>
          <w:sz w:val="28"/>
          <w:szCs w:val="28"/>
        </w:rPr>
        <w:t xml:space="preserve">от </w:t>
      </w:r>
      <w:r w:rsidRPr="000007F1">
        <w:rPr>
          <w:sz w:val="28"/>
          <w:szCs w:val="28"/>
        </w:rPr>
        <w:t>_</w:t>
      </w:r>
      <w:r w:rsidR="00D730E7">
        <w:rPr>
          <w:sz w:val="28"/>
          <w:szCs w:val="28"/>
        </w:rPr>
        <w:t>_______</w:t>
      </w:r>
      <w:r w:rsidRPr="000007F1">
        <w:rPr>
          <w:sz w:val="28"/>
          <w:szCs w:val="28"/>
        </w:rPr>
        <w:t>_</w:t>
      </w:r>
      <w:r w:rsidR="00D730E7">
        <w:rPr>
          <w:sz w:val="28"/>
          <w:szCs w:val="28"/>
        </w:rPr>
        <w:t>____ №_____</w:t>
      </w:r>
      <w:r w:rsidR="00CE39A2">
        <w:rPr>
          <w:sz w:val="28"/>
          <w:szCs w:val="28"/>
        </w:rPr>
        <w:t xml:space="preserve"> (далее – Порядок)</w:t>
      </w:r>
      <w:r w:rsidR="00D730E7">
        <w:rPr>
          <w:sz w:val="28"/>
          <w:szCs w:val="28"/>
        </w:rPr>
        <w:t xml:space="preserve">, </w:t>
      </w:r>
      <w:r w:rsidRPr="000007F1">
        <w:rPr>
          <w:sz w:val="28"/>
          <w:szCs w:val="28"/>
        </w:rPr>
        <w:t>заключили настоящее Соглашение о нижеследующем.</w:t>
      </w:r>
    </w:p>
    <w:p w:rsidR="000007F1" w:rsidRDefault="000007F1" w:rsidP="000007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E6D06" w:rsidRPr="000007F1" w:rsidRDefault="008E6D06" w:rsidP="000007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0E4A" w:rsidRDefault="00800E4A" w:rsidP="000007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A050F" w:rsidRDefault="006A050F" w:rsidP="000007F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0007F1" w:rsidRPr="008E6D06" w:rsidRDefault="000007F1" w:rsidP="000007F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E6D06">
        <w:rPr>
          <w:b/>
          <w:sz w:val="28"/>
          <w:szCs w:val="28"/>
        </w:rPr>
        <w:lastRenderedPageBreak/>
        <w:t>I. Предмет Соглашения</w:t>
      </w:r>
    </w:p>
    <w:p w:rsidR="008E6D06" w:rsidRDefault="008E6D06" w:rsidP="000007F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D878CA" w:rsidRDefault="000007F1" w:rsidP="000007F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007F1">
        <w:rPr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="00D878CA">
        <w:rPr>
          <w:sz w:val="28"/>
          <w:szCs w:val="28"/>
        </w:rPr>
        <w:t>Угличского муниципального района</w:t>
      </w:r>
      <w:r w:rsidRPr="000007F1">
        <w:rPr>
          <w:sz w:val="28"/>
          <w:szCs w:val="28"/>
        </w:rPr>
        <w:t xml:space="preserve"> в 20__ году субсидии</w:t>
      </w:r>
      <w:r w:rsidR="00FF35D3">
        <w:rPr>
          <w:sz w:val="28"/>
          <w:szCs w:val="28"/>
        </w:rPr>
        <w:t xml:space="preserve"> </w:t>
      </w:r>
      <w:r w:rsidR="00D878CA">
        <w:rPr>
          <w:sz w:val="28"/>
          <w:szCs w:val="28"/>
        </w:rPr>
        <w:t>в</w:t>
      </w:r>
      <w:r w:rsidR="00FF35D3">
        <w:rPr>
          <w:sz w:val="28"/>
          <w:szCs w:val="28"/>
        </w:rPr>
        <w:t xml:space="preserve"> </w:t>
      </w:r>
      <w:r w:rsidR="00D878CA">
        <w:rPr>
          <w:sz w:val="28"/>
          <w:szCs w:val="28"/>
        </w:rPr>
        <w:t>целях</w:t>
      </w:r>
      <w:r w:rsidRPr="000007F1">
        <w:rPr>
          <w:sz w:val="28"/>
          <w:szCs w:val="28"/>
        </w:rPr>
        <w:t>:</w:t>
      </w:r>
      <w:r w:rsidR="00F12DDA">
        <w:rPr>
          <w:sz w:val="28"/>
          <w:szCs w:val="28"/>
        </w:rPr>
        <w:t xml:space="preserve"> </w:t>
      </w:r>
      <w:r w:rsidRPr="000007F1">
        <w:rPr>
          <w:sz w:val="28"/>
          <w:szCs w:val="28"/>
        </w:rPr>
        <w:t>_______________________________</w:t>
      </w:r>
      <w:r w:rsidR="00D878CA">
        <w:rPr>
          <w:sz w:val="28"/>
          <w:szCs w:val="28"/>
        </w:rPr>
        <w:t>___________________</w:t>
      </w:r>
    </w:p>
    <w:p w:rsidR="00D878CA" w:rsidRPr="006A050F" w:rsidRDefault="000007F1" w:rsidP="006A050F">
      <w:pPr>
        <w:widowControl w:val="0"/>
        <w:autoSpaceDE w:val="0"/>
        <w:autoSpaceDN w:val="0"/>
        <w:ind w:left="2268"/>
        <w:jc w:val="both"/>
      </w:pPr>
      <w:r w:rsidRPr="006A050F">
        <w:t>(указ</w:t>
      </w:r>
      <w:r w:rsidR="00D878CA" w:rsidRPr="006A050F">
        <w:t xml:space="preserve">ывается </w:t>
      </w:r>
      <w:r w:rsidRPr="006A050F">
        <w:t>цел</w:t>
      </w:r>
      <w:r w:rsidR="00D878CA" w:rsidRPr="006A050F">
        <w:t>ь</w:t>
      </w:r>
      <w:r w:rsidRPr="006A050F">
        <w:t xml:space="preserve"> (</w:t>
      </w:r>
      <w:r w:rsidR="00D878CA" w:rsidRPr="006A050F">
        <w:t>цели</w:t>
      </w:r>
      <w:r w:rsidRPr="006A050F">
        <w:t xml:space="preserve">) предоставления </w:t>
      </w:r>
      <w:r w:rsidR="00D878CA" w:rsidRPr="006A050F">
        <w:t>с</w:t>
      </w:r>
      <w:r w:rsidRPr="006A050F">
        <w:t>убсидии</w:t>
      </w:r>
      <w:r w:rsidR="00F12DDA" w:rsidRPr="006A050F">
        <w:t>, с указанием проекта(программы), в случае если субсидия предоставляется в целях реализации такого проекта</w:t>
      </w:r>
      <w:r w:rsidRPr="006A050F">
        <w:t>)</w:t>
      </w:r>
    </w:p>
    <w:p w:rsidR="000007F1" w:rsidRPr="000007F1" w:rsidRDefault="000007F1" w:rsidP="00D878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07F1">
        <w:rPr>
          <w:sz w:val="28"/>
          <w:szCs w:val="28"/>
        </w:rPr>
        <w:t>не связанные с финансовым обеспечением выполнения муниципального задания на оказание муниципальных услуг (выполнение работ) (далее - Субсидия)</w:t>
      </w:r>
      <w:r w:rsidR="00D878CA">
        <w:rPr>
          <w:sz w:val="28"/>
          <w:szCs w:val="28"/>
        </w:rPr>
        <w:t>.</w:t>
      </w:r>
      <w:r w:rsidRPr="000007F1">
        <w:rPr>
          <w:sz w:val="28"/>
          <w:szCs w:val="28"/>
        </w:rPr>
        <w:t xml:space="preserve">     </w:t>
      </w:r>
    </w:p>
    <w:p w:rsidR="00FF35D3" w:rsidRDefault="00FF35D3" w:rsidP="00D878C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2" w:name="P105"/>
      <w:bookmarkEnd w:id="2"/>
    </w:p>
    <w:p w:rsidR="00D878CA" w:rsidRPr="008E6D06" w:rsidRDefault="00D878CA" w:rsidP="008E6D06">
      <w:pPr>
        <w:widowControl w:val="0"/>
        <w:autoSpaceDE w:val="0"/>
        <w:autoSpaceDN w:val="0"/>
        <w:ind w:left="709"/>
        <w:jc w:val="center"/>
        <w:outlineLvl w:val="1"/>
        <w:rPr>
          <w:b/>
          <w:sz w:val="28"/>
          <w:szCs w:val="28"/>
        </w:rPr>
      </w:pPr>
      <w:r w:rsidRPr="008E6D06">
        <w:rPr>
          <w:b/>
          <w:sz w:val="28"/>
          <w:szCs w:val="28"/>
        </w:rPr>
        <w:t>II. Условия и финансовое обеспечение предоставления Субсидии</w:t>
      </w:r>
    </w:p>
    <w:p w:rsidR="008E6D06" w:rsidRDefault="008E6D06" w:rsidP="008C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878CA" w:rsidRDefault="00D878CA" w:rsidP="008C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7F1" w:rsidRPr="000007F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007F1" w:rsidRPr="000007F1">
        <w:rPr>
          <w:sz w:val="28"/>
          <w:szCs w:val="28"/>
        </w:rPr>
        <w:t xml:space="preserve">.  Субсидия </w:t>
      </w:r>
      <w:r w:rsidR="008C7E70" w:rsidRPr="008C7E70">
        <w:rPr>
          <w:sz w:val="28"/>
          <w:szCs w:val="28"/>
        </w:rPr>
        <w:t xml:space="preserve">имеет строго целевое назначение </w:t>
      </w:r>
      <w:r w:rsidR="008C7E70">
        <w:rPr>
          <w:sz w:val="28"/>
          <w:szCs w:val="28"/>
        </w:rPr>
        <w:t xml:space="preserve">и </w:t>
      </w:r>
      <w:r w:rsidR="000007F1" w:rsidRPr="000007F1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Учреждению </w:t>
      </w:r>
      <w:r w:rsidRPr="00D878CA">
        <w:rPr>
          <w:sz w:val="28"/>
          <w:szCs w:val="28"/>
        </w:rPr>
        <w:t>для достижения цели(ей), указанной(ых) в пункте 1.1 настоящего Соглашения.</w:t>
      </w:r>
    </w:p>
    <w:p w:rsidR="00E50E4A" w:rsidRDefault="00D878CA" w:rsidP="008C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76A57" w:rsidRPr="00E76A57">
        <w:rPr>
          <w:sz w:val="28"/>
          <w:szCs w:val="28"/>
        </w:rPr>
        <w:t xml:space="preserve">Субсидия предоставляется Учреждению </w:t>
      </w:r>
      <w:r w:rsidR="00E76A57" w:rsidRPr="000007F1">
        <w:rPr>
          <w:sz w:val="28"/>
          <w:szCs w:val="28"/>
        </w:rPr>
        <w:t>в  соответствии с  лимитами бюджетных</w:t>
      </w:r>
      <w:r w:rsidR="00E76A57">
        <w:rPr>
          <w:sz w:val="28"/>
          <w:szCs w:val="28"/>
        </w:rPr>
        <w:t xml:space="preserve"> </w:t>
      </w:r>
      <w:r w:rsidR="00E76A57" w:rsidRPr="000007F1">
        <w:rPr>
          <w:sz w:val="28"/>
          <w:szCs w:val="28"/>
        </w:rPr>
        <w:t>обязательств, доведенными __________________</w:t>
      </w:r>
      <w:r w:rsidR="00E50E4A">
        <w:rPr>
          <w:sz w:val="28"/>
          <w:szCs w:val="28"/>
        </w:rPr>
        <w:t>________________________________________________</w:t>
      </w:r>
    </w:p>
    <w:p w:rsidR="00E50E4A" w:rsidRDefault="00E50E4A" w:rsidP="008C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76A57">
        <w:rPr>
          <w:sz w:val="28"/>
          <w:szCs w:val="28"/>
        </w:rPr>
        <w:t xml:space="preserve"> </w:t>
      </w:r>
      <w:r w:rsidR="00E76A57" w:rsidRPr="00E50E4A">
        <w:t>(наименование главного распорядителя бюджетных средств)</w:t>
      </w:r>
      <w:r w:rsidR="00E76A57" w:rsidRPr="000007F1">
        <w:rPr>
          <w:sz w:val="28"/>
          <w:szCs w:val="28"/>
        </w:rPr>
        <w:t xml:space="preserve"> </w:t>
      </w:r>
    </w:p>
    <w:p w:rsidR="006A050F" w:rsidRDefault="00E76A57" w:rsidP="006A05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07F1">
        <w:rPr>
          <w:sz w:val="28"/>
          <w:szCs w:val="28"/>
        </w:rPr>
        <w:t xml:space="preserve">как получателю средств бюджета </w:t>
      </w:r>
      <w:r>
        <w:rPr>
          <w:sz w:val="28"/>
          <w:szCs w:val="28"/>
        </w:rPr>
        <w:t>района</w:t>
      </w:r>
      <w:r w:rsidRPr="000007F1">
        <w:rPr>
          <w:sz w:val="28"/>
          <w:szCs w:val="28"/>
        </w:rPr>
        <w:t xml:space="preserve">, по  кодам  классификации расходов бюджетов Российской  Федерации на цель(и), указанную(ые) в </w:t>
      </w:r>
      <w:r w:rsidR="00A004F7">
        <w:rPr>
          <w:sz w:val="28"/>
          <w:szCs w:val="28"/>
        </w:rPr>
        <w:t>пункте 1.1</w:t>
      </w:r>
      <w:r w:rsidRPr="000007F1">
        <w:rPr>
          <w:sz w:val="28"/>
          <w:szCs w:val="28"/>
        </w:rPr>
        <w:t xml:space="preserve"> настоящего  Соглашения</w:t>
      </w:r>
      <w:r w:rsidR="006A05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6A57">
        <w:rPr>
          <w:sz w:val="28"/>
          <w:szCs w:val="28"/>
        </w:rPr>
        <w:t>в размере _____________</w:t>
      </w:r>
      <w:r>
        <w:rPr>
          <w:sz w:val="28"/>
          <w:szCs w:val="28"/>
        </w:rPr>
        <w:t xml:space="preserve"> </w:t>
      </w:r>
      <w:r w:rsidRPr="00E76A57">
        <w:rPr>
          <w:sz w:val="28"/>
          <w:szCs w:val="28"/>
        </w:rPr>
        <w:t>(_______________)</w:t>
      </w:r>
      <w:r w:rsidR="006A050F">
        <w:rPr>
          <w:sz w:val="28"/>
          <w:szCs w:val="28"/>
        </w:rPr>
        <w:t xml:space="preserve"> </w:t>
      </w:r>
      <w:r w:rsidR="006A050F" w:rsidRPr="00E76A57">
        <w:rPr>
          <w:sz w:val="28"/>
          <w:szCs w:val="28"/>
        </w:rPr>
        <w:t>рублей _</w:t>
      </w:r>
      <w:r w:rsidR="006A050F">
        <w:rPr>
          <w:sz w:val="28"/>
          <w:szCs w:val="28"/>
        </w:rPr>
        <w:t>_</w:t>
      </w:r>
      <w:r w:rsidR="006A050F" w:rsidRPr="00E76A57">
        <w:rPr>
          <w:sz w:val="28"/>
          <w:szCs w:val="28"/>
        </w:rPr>
        <w:t>_копеек</w:t>
      </w:r>
      <w:r w:rsidR="006A050F">
        <w:rPr>
          <w:sz w:val="28"/>
          <w:szCs w:val="28"/>
        </w:rPr>
        <w:t>.</w:t>
      </w:r>
      <w:r w:rsidR="006A050F" w:rsidRPr="00E76A57">
        <w:t xml:space="preserve"> </w:t>
      </w:r>
      <w:r w:rsidR="006A050F">
        <w:t xml:space="preserve">                                                             </w:t>
      </w:r>
      <w:r w:rsidR="006A050F" w:rsidRPr="00E76A57">
        <w:t xml:space="preserve">(сумма цифрами) </w:t>
      </w:r>
      <w:r w:rsidR="006A050F">
        <w:t xml:space="preserve">            </w:t>
      </w:r>
      <w:r w:rsidR="006A050F" w:rsidRPr="00E76A57">
        <w:t>(сумма прописью</w:t>
      </w:r>
      <w:r w:rsidR="006A050F" w:rsidRPr="00E76A57">
        <w:rPr>
          <w:rFonts w:ascii="Courier New" w:hAnsi="Courier New" w:cs="Courier New"/>
        </w:rPr>
        <w:t>)</w:t>
      </w:r>
      <w:r w:rsidR="006A050F">
        <w:t xml:space="preserve">   </w:t>
      </w:r>
    </w:p>
    <w:p w:rsidR="00E76A57" w:rsidRDefault="006A050F" w:rsidP="00E50E4A">
      <w:pPr>
        <w:widowControl w:val="0"/>
        <w:autoSpaceDE w:val="0"/>
        <w:autoSpaceDN w:val="0"/>
        <w:jc w:val="both"/>
      </w:pPr>
      <w:r>
        <w:t xml:space="preserve"> </w:t>
      </w:r>
      <w:r w:rsidR="00E76A57">
        <w:t xml:space="preserve">               </w:t>
      </w:r>
    </w:p>
    <w:p w:rsidR="000007F1" w:rsidRDefault="008C7E70" w:rsidP="008C7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3"/>
      <w:bookmarkEnd w:id="3"/>
      <w:r>
        <w:rPr>
          <w:sz w:val="28"/>
          <w:szCs w:val="28"/>
        </w:rPr>
        <w:t>2.3</w:t>
      </w:r>
      <w:r w:rsidR="000007F1" w:rsidRPr="000007F1">
        <w:rPr>
          <w:sz w:val="28"/>
          <w:szCs w:val="28"/>
        </w:rPr>
        <w:t>. Предоставление бюджетных ассигнований производится в пределах средств, предусмотренных в</w:t>
      </w:r>
      <w:r>
        <w:rPr>
          <w:sz w:val="28"/>
          <w:szCs w:val="28"/>
        </w:rPr>
        <w:t xml:space="preserve"> </w:t>
      </w:r>
      <w:r w:rsidR="000007F1" w:rsidRPr="000007F1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района</w:t>
      </w:r>
      <w:r w:rsidR="000007F1" w:rsidRPr="000007F1">
        <w:rPr>
          <w:sz w:val="28"/>
          <w:szCs w:val="28"/>
        </w:rPr>
        <w:t xml:space="preserve"> на соответствующий финансовый год</w:t>
      </w:r>
      <w:r>
        <w:rPr>
          <w:sz w:val="28"/>
          <w:szCs w:val="28"/>
        </w:rPr>
        <w:t>.</w:t>
      </w:r>
    </w:p>
    <w:p w:rsidR="0051705E" w:rsidRDefault="0051705E" w:rsidP="008C7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05E">
        <w:rPr>
          <w:sz w:val="28"/>
          <w:szCs w:val="28"/>
        </w:rPr>
        <w:t>2.4. Порядок расчета размера Субсидии с указанием информации, обосновывающей размер Субсидии и источника ее получения, прилагается к Соглашению</w:t>
      </w:r>
      <w:r w:rsidR="00E50E4A">
        <w:rPr>
          <w:sz w:val="28"/>
          <w:szCs w:val="28"/>
        </w:rPr>
        <w:t>.</w:t>
      </w:r>
    </w:p>
    <w:p w:rsidR="009F1EA1" w:rsidRPr="00D6330E" w:rsidRDefault="006A050F" w:rsidP="009F1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30E">
        <w:rPr>
          <w:sz w:val="28"/>
          <w:szCs w:val="28"/>
        </w:rPr>
        <w:t>2.5</w:t>
      </w:r>
      <w:r w:rsidR="009F1EA1" w:rsidRPr="00D6330E">
        <w:rPr>
          <w:sz w:val="28"/>
          <w:szCs w:val="28"/>
        </w:rPr>
        <w:t>. Размер субсидии может быть уменьшен в случаях:</w:t>
      </w:r>
    </w:p>
    <w:p w:rsidR="009F1EA1" w:rsidRPr="00D6330E" w:rsidRDefault="009F1EA1" w:rsidP="009F1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30E">
        <w:rPr>
          <w:sz w:val="28"/>
          <w:szCs w:val="28"/>
        </w:rPr>
        <w:t xml:space="preserve">отсутствия решения Учредителя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</w:t>
      </w:r>
      <w:hyperlink r:id="rId10" w:anchor="P219" w:history="1">
        <w:r w:rsidRPr="00D6330E">
          <w:rPr>
            <w:sz w:val="28"/>
            <w:szCs w:val="28"/>
          </w:rPr>
          <w:t>пункте 1.1</w:t>
        </w:r>
      </w:hyperlink>
      <w:r w:rsidRPr="00D6330E">
        <w:rPr>
          <w:sz w:val="28"/>
          <w:szCs w:val="28"/>
        </w:rPr>
        <w:t xml:space="preserve"> настоящего Соглашения;</w:t>
      </w:r>
    </w:p>
    <w:p w:rsidR="009F1EA1" w:rsidRPr="00D6330E" w:rsidRDefault="009F1EA1" w:rsidP="009F1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30E">
        <w:rPr>
          <w:sz w:val="28"/>
          <w:szCs w:val="28"/>
        </w:rPr>
        <w:t xml:space="preserve">установления по результатам проверок фактов нарушения Учреждением целей, условий и порядка предоставления субсидии, недостижения значений показателей результативности предоставления субсидий, определенных </w:t>
      </w:r>
      <w:r w:rsidR="006A050F" w:rsidRPr="00D6330E">
        <w:rPr>
          <w:sz w:val="28"/>
          <w:szCs w:val="28"/>
        </w:rPr>
        <w:t>в настоящем С</w:t>
      </w:r>
      <w:r w:rsidRPr="00D6330E">
        <w:rPr>
          <w:sz w:val="28"/>
          <w:szCs w:val="28"/>
        </w:rPr>
        <w:t>оглашени</w:t>
      </w:r>
      <w:r w:rsidR="006A050F" w:rsidRPr="00D6330E">
        <w:rPr>
          <w:sz w:val="28"/>
          <w:szCs w:val="28"/>
        </w:rPr>
        <w:t>и</w:t>
      </w:r>
      <w:r w:rsidRPr="00D6330E">
        <w:rPr>
          <w:sz w:val="28"/>
          <w:szCs w:val="28"/>
        </w:rPr>
        <w:t>, в размере, предусмотренном Порядком;</w:t>
      </w:r>
    </w:p>
    <w:p w:rsidR="009F1EA1" w:rsidRPr="00D6330E" w:rsidRDefault="009F1EA1" w:rsidP="009F1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30E">
        <w:rPr>
          <w:sz w:val="28"/>
          <w:szCs w:val="28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9F1EA1" w:rsidRPr="00D6330E" w:rsidRDefault="009F1EA1" w:rsidP="009F1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30E">
        <w:rPr>
          <w:sz w:val="28"/>
          <w:szCs w:val="28"/>
        </w:rPr>
        <w:t xml:space="preserve">непредставления Учреждением отчетов об использовании субсидии и </w:t>
      </w:r>
      <w:r w:rsidRPr="00D6330E">
        <w:rPr>
          <w:sz w:val="28"/>
          <w:szCs w:val="28"/>
        </w:rPr>
        <w:lastRenderedPageBreak/>
        <w:t>выполнении показателей результативности предоставления</w:t>
      </w:r>
      <w:r w:rsidR="006A050F" w:rsidRPr="00D6330E">
        <w:rPr>
          <w:sz w:val="28"/>
          <w:szCs w:val="28"/>
        </w:rPr>
        <w:t xml:space="preserve"> субсидии</w:t>
      </w:r>
      <w:r w:rsidRPr="00D6330E">
        <w:rPr>
          <w:sz w:val="28"/>
          <w:szCs w:val="28"/>
        </w:rPr>
        <w:t>, установленные Порядком.</w:t>
      </w:r>
    </w:p>
    <w:p w:rsidR="009F1EA1" w:rsidRPr="00D6330E" w:rsidRDefault="006A050F" w:rsidP="009F1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30E">
        <w:rPr>
          <w:sz w:val="28"/>
          <w:szCs w:val="28"/>
        </w:rPr>
        <w:t>2</w:t>
      </w:r>
      <w:r w:rsidR="009F1EA1" w:rsidRPr="00D6330E">
        <w:rPr>
          <w:sz w:val="28"/>
          <w:szCs w:val="28"/>
        </w:rPr>
        <w:t>.</w:t>
      </w:r>
      <w:r w:rsidRPr="00D6330E">
        <w:rPr>
          <w:sz w:val="28"/>
          <w:szCs w:val="28"/>
        </w:rPr>
        <w:t>6</w:t>
      </w:r>
      <w:r w:rsidR="009F1EA1" w:rsidRPr="00D6330E">
        <w:rPr>
          <w:sz w:val="28"/>
          <w:szCs w:val="28"/>
        </w:rPr>
        <w:t xml:space="preserve">. В случаях, указанных в </w:t>
      </w:r>
      <w:hyperlink r:id="rId11" w:anchor="P253" w:history="1">
        <w:r w:rsidR="009F1EA1" w:rsidRPr="00D6330E">
          <w:rPr>
            <w:sz w:val="28"/>
            <w:szCs w:val="28"/>
          </w:rPr>
          <w:t xml:space="preserve">пункте </w:t>
        </w:r>
        <w:r w:rsidRPr="00D6330E">
          <w:rPr>
            <w:sz w:val="28"/>
            <w:szCs w:val="28"/>
          </w:rPr>
          <w:t>2</w:t>
        </w:r>
        <w:r w:rsidR="009F1EA1" w:rsidRPr="00D6330E">
          <w:rPr>
            <w:sz w:val="28"/>
            <w:szCs w:val="28"/>
          </w:rPr>
          <w:t>.</w:t>
        </w:r>
        <w:r w:rsidRPr="00D6330E">
          <w:rPr>
            <w:sz w:val="28"/>
            <w:szCs w:val="28"/>
          </w:rPr>
          <w:t>5</w:t>
        </w:r>
      </w:hyperlink>
      <w:r w:rsidR="009F1EA1" w:rsidRPr="00D6330E">
        <w:rPr>
          <w:sz w:val="28"/>
          <w:szCs w:val="28"/>
        </w:rPr>
        <w:t xml:space="preserve"> настоящего Соглашения, субсидии подлежат возврату в доход бюджета </w:t>
      </w:r>
      <w:r w:rsidRPr="00D6330E">
        <w:rPr>
          <w:sz w:val="28"/>
          <w:szCs w:val="28"/>
        </w:rPr>
        <w:t>района</w:t>
      </w:r>
      <w:r w:rsidR="009F1EA1" w:rsidRPr="00D6330E">
        <w:rPr>
          <w:sz w:val="28"/>
          <w:szCs w:val="28"/>
        </w:rPr>
        <w:t xml:space="preserve"> в течение</w:t>
      </w:r>
      <w:r w:rsidRPr="00D6330E">
        <w:rPr>
          <w:sz w:val="28"/>
          <w:szCs w:val="28"/>
        </w:rPr>
        <w:t xml:space="preserve"> </w:t>
      </w:r>
      <w:r w:rsidR="009F1EA1" w:rsidRPr="00D6330E">
        <w:rPr>
          <w:sz w:val="28"/>
          <w:szCs w:val="28"/>
        </w:rPr>
        <w:t xml:space="preserve">30 календарных дней после предъявления </w:t>
      </w:r>
      <w:r w:rsidRPr="00D6330E">
        <w:rPr>
          <w:sz w:val="28"/>
          <w:szCs w:val="28"/>
        </w:rPr>
        <w:t>Учредителем</w:t>
      </w:r>
      <w:r w:rsidR="009F1EA1" w:rsidRPr="00D6330E">
        <w:rPr>
          <w:sz w:val="28"/>
          <w:szCs w:val="28"/>
        </w:rPr>
        <w:t xml:space="preserve"> соответствующих требований.</w:t>
      </w:r>
    </w:p>
    <w:p w:rsidR="009F1EA1" w:rsidRPr="00D6330E" w:rsidRDefault="009F1EA1" w:rsidP="009F1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30E">
        <w:rPr>
          <w:sz w:val="28"/>
          <w:szCs w:val="28"/>
        </w:rPr>
        <w:t xml:space="preserve">В случае не поступления средств в течение указанного срока </w:t>
      </w:r>
      <w:r w:rsidR="006A050F" w:rsidRPr="00D6330E">
        <w:rPr>
          <w:sz w:val="28"/>
          <w:szCs w:val="28"/>
        </w:rPr>
        <w:t>Учредитель</w:t>
      </w:r>
      <w:r w:rsidRPr="00D6330E">
        <w:rPr>
          <w:sz w:val="28"/>
          <w:szCs w:val="28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9F1EA1" w:rsidRDefault="009F1EA1" w:rsidP="008C7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70" w:rsidRPr="008E6D06" w:rsidRDefault="008C7E70" w:rsidP="0009760A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8E6D06">
        <w:rPr>
          <w:b/>
          <w:sz w:val="28"/>
          <w:szCs w:val="28"/>
        </w:rPr>
        <w:t>III. Порядок перечисления Субсидии</w:t>
      </w:r>
    </w:p>
    <w:p w:rsidR="008E6D06" w:rsidRDefault="008E6D06" w:rsidP="00593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60A" w:rsidRDefault="0009760A" w:rsidP="00593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60A">
        <w:rPr>
          <w:sz w:val="28"/>
          <w:szCs w:val="28"/>
        </w:rPr>
        <w:t>3.1. Перечисление Субсидии осуществляется в порядке</w:t>
      </w:r>
      <w:r>
        <w:rPr>
          <w:sz w:val="28"/>
          <w:szCs w:val="28"/>
        </w:rPr>
        <w:t>, установленном Управлением финансов Угличского муниципального района</w:t>
      </w:r>
      <w:r w:rsidR="00187B6E">
        <w:rPr>
          <w:sz w:val="28"/>
          <w:szCs w:val="28"/>
        </w:rPr>
        <w:t xml:space="preserve">, </w:t>
      </w:r>
      <w:r w:rsidR="00187B6E" w:rsidRPr="00187B6E">
        <w:rPr>
          <w:sz w:val="28"/>
          <w:szCs w:val="28"/>
        </w:rPr>
        <w:t>на лицевой счет, открытый Учреждению в Управлени</w:t>
      </w:r>
      <w:r w:rsidR="00187B6E">
        <w:rPr>
          <w:sz w:val="28"/>
          <w:szCs w:val="28"/>
        </w:rPr>
        <w:t>и</w:t>
      </w:r>
      <w:r w:rsidR="00187B6E" w:rsidRPr="00187B6E">
        <w:rPr>
          <w:sz w:val="28"/>
          <w:szCs w:val="28"/>
        </w:rPr>
        <w:t xml:space="preserve"> финансов Угличского муниципального района</w:t>
      </w:r>
      <w:r w:rsidR="00473043">
        <w:rPr>
          <w:sz w:val="28"/>
          <w:szCs w:val="28"/>
        </w:rPr>
        <w:t xml:space="preserve">, или счет, открытый </w:t>
      </w:r>
      <w:r w:rsidR="00FC7574" w:rsidRPr="00FC7574">
        <w:rPr>
          <w:sz w:val="28"/>
          <w:szCs w:val="28"/>
        </w:rPr>
        <w:t xml:space="preserve">Учреждению </w:t>
      </w:r>
      <w:r w:rsidR="00473043">
        <w:rPr>
          <w:sz w:val="28"/>
          <w:szCs w:val="28"/>
        </w:rPr>
        <w:t>в кредитном учреждении,</w:t>
      </w:r>
      <w:r w:rsidR="00187B6E" w:rsidRPr="00187B6E">
        <w:rPr>
          <w:sz w:val="28"/>
          <w:szCs w:val="28"/>
        </w:rPr>
        <w:t xml:space="preserve"> </w:t>
      </w:r>
      <w:r w:rsidR="005935DA">
        <w:rPr>
          <w:sz w:val="28"/>
          <w:szCs w:val="28"/>
        </w:rPr>
        <w:t>в следующие сроки: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842"/>
        <w:gridCol w:w="1843"/>
        <w:gridCol w:w="1134"/>
      </w:tblGrid>
      <w:tr w:rsidR="005935DA" w:rsidRPr="005935DA" w:rsidTr="005935DA">
        <w:trPr>
          <w:trHeight w:val="276"/>
        </w:trPr>
        <w:tc>
          <w:tcPr>
            <w:tcW w:w="709" w:type="dxa"/>
            <w:vMerge w:val="restart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</w:p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направления расходов</w:t>
            </w:r>
          </w:p>
        </w:tc>
        <w:tc>
          <w:tcPr>
            <w:tcW w:w="2127" w:type="dxa"/>
            <w:vMerge w:val="restart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 по бюджетной классификации федерального бюджета</w:t>
            </w:r>
            <w:r w:rsidR="000118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(КБК)</w:t>
            </w:r>
          </w:p>
        </w:tc>
        <w:tc>
          <w:tcPr>
            <w:tcW w:w="3685" w:type="dxa"/>
            <w:gridSpan w:val="2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1134" w:type="dxa"/>
          </w:tcPr>
          <w:p w:rsidR="005935DA" w:rsidRPr="005935DA" w:rsidRDefault="005935DA" w:rsidP="005935D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Сумма,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руб.</w:t>
            </w:r>
          </w:p>
        </w:tc>
      </w:tr>
      <w:tr w:rsidR="005935DA" w:rsidRPr="005935DA" w:rsidTr="005935DA">
        <w:trPr>
          <w:trHeight w:val="208"/>
        </w:trPr>
        <w:tc>
          <w:tcPr>
            <w:tcW w:w="709" w:type="dxa"/>
            <w:vMerge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ранее (дд.мм.гггг.)</w:t>
            </w:r>
          </w:p>
        </w:tc>
        <w:tc>
          <w:tcPr>
            <w:tcW w:w="1843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позднее (дд.мм.гггг.)</w:t>
            </w:r>
          </w:p>
        </w:tc>
        <w:tc>
          <w:tcPr>
            <w:tcW w:w="1134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35DA" w:rsidRPr="005935DA" w:rsidTr="005935DA">
        <w:trPr>
          <w:trHeight w:val="208"/>
        </w:trPr>
        <w:tc>
          <w:tcPr>
            <w:tcW w:w="709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5935DA" w:rsidRPr="005935DA" w:rsidRDefault="005935DA" w:rsidP="005935D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5935DA" w:rsidRPr="005935DA" w:rsidRDefault="005935DA" w:rsidP="005935D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935DA" w:rsidRPr="005935DA" w:rsidTr="005935DA">
        <w:trPr>
          <w:trHeight w:val="325"/>
        </w:trPr>
        <w:tc>
          <w:tcPr>
            <w:tcW w:w="709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35DA" w:rsidRPr="005935DA" w:rsidTr="005935DA">
        <w:trPr>
          <w:trHeight w:val="325"/>
        </w:trPr>
        <w:tc>
          <w:tcPr>
            <w:tcW w:w="709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35DA" w:rsidRPr="005935DA" w:rsidTr="005935DA">
        <w:trPr>
          <w:trHeight w:val="325"/>
        </w:trPr>
        <w:tc>
          <w:tcPr>
            <w:tcW w:w="709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126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935DA" w:rsidRPr="005935DA" w:rsidTr="005935DA">
        <w:trPr>
          <w:trHeight w:val="359"/>
        </w:trPr>
        <w:tc>
          <w:tcPr>
            <w:tcW w:w="709" w:type="dxa"/>
          </w:tcPr>
          <w:p w:rsidR="005935DA" w:rsidRPr="005935DA" w:rsidRDefault="005935DA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35DA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Итого</w:t>
            </w:r>
            <w:r w:rsidR="009441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КБК</w:t>
            </w:r>
          </w:p>
        </w:tc>
        <w:tc>
          <w:tcPr>
            <w:tcW w:w="2127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935DA" w:rsidRPr="005935DA" w:rsidRDefault="005935DA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1B5" w:rsidRPr="005935DA" w:rsidTr="005935DA">
        <w:trPr>
          <w:trHeight w:val="359"/>
        </w:trPr>
        <w:tc>
          <w:tcPr>
            <w:tcW w:w="709" w:type="dxa"/>
          </w:tcPr>
          <w:p w:rsidR="009441B5" w:rsidRPr="005935DA" w:rsidRDefault="009441B5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441B5" w:rsidRPr="005935DA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41B5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Итого по КБК</w:t>
            </w:r>
          </w:p>
        </w:tc>
        <w:tc>
          <w:tcPr>
            <w:tcW w:w="2127" w:type="dxa"/>
          </w:tcPr>
          <w:p w:rsidR="009441B5" w:rsidRPr="005935DA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41B5" w:rsidRPr="005935DA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441B5" w:rsidRPr="005935DA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441B5" w:rsidRPr="005935DA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1B5" w:rsidRPr="005935DA" w:rsidTr="005935DA">
        <w:trPr>
          <w:trHeight w:val="359"/>
        </w:trPr>
        <w:tc>
          <w:tcPr>
            <w:tcW w:w="709" w:type="dxa"/>
          </w:tcPr>
          <w:p w:rsidR="009441B5" w:rsidRPr="005935DA" w:rsidRDefault="009441B5" w:rsidP="00F8345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441B5" w:rsidRPr="009441B5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7" w:type="dxa"/>
          </w:tcPr>
          <w:p w:rsidR="009441B5" w:rsidRPr="005935DA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441B5" w:rsidRPr="005935DA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441B5" w:rsidRPr="005935DA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441B5" w:rsidRPr="005935DA" w:rsidRDefault="009441B5" w:rsidP="00F8345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935DA" w:rsidRDefault="005935DA" w:rsidP="00593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7B6E" w:rsidRPr="008E6D06" w:rsidRDefault="005935DA" w:rsidP="005935DA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8E6D06">
        <w:rPr>
          <w:b/>
          <w:sz w:val="28"/>
          <w:szCs w:val="28"/>
        </w:rPr>
        <w:t>IV. Взаимодействие Сторон</w:t>
      </w:r>
    </w:p>
    <w:p w:rsidR="00187B6E" w:rsidRDefault="00187B6E" w:rsidP="000007F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705E" w:rsidRDefault="0051705E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1705E">
        <w:rPr>
          <w:sz w:val="28"/>
          <w:szCs w:val="28"/>
        </w:rPr>
        <w:t>Учредитель обязуется:</w:t>
      </w:r>
    </w:p>
    <w:p w:rsidR="0051705E" w:rsidRDefault="0051705E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05E">
        <w:rPr>
          <w:sz w:val="28"/>
          <w:szCs w:val="28"/>
        </w:rPr>
        <w:t>4.1.1. обеспечивать предоставление Учреждению Субсидии на цель(и), указанную(ые) в пункте 1.1 настоящего Соглашения;</w:t>
      </w:r>
    </w:p>
    <w:p w:rsidR="00FE7B38" w:rsidRDefault="00FE7B38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7B38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FE7B38">
        <w:rPr>
          <w:sz w:val="28"/>
          <w:szCs w:val="28"/>
        </w:rPr>
        <w:t>. обеспечивать перечисление Субсидии на счет Учреждения, указанный в разделе VIII настоящего Соглашения</w:t>
      </w:r>
      <w:r>
        <w:rPr>
          <w:sz w:val="28"/>
          <w:szCs w:val="28"/>
        </w:rPr>
        <w:t xml:space="preserve"> </w:t>
      </w:r>
      <w:r w:rsidR="00B14777">
        <w:rPr>
          <w:sz w:val="28"/>
          <w:szCs w:val="28"/>
        </w:rPr>
        <w:t xml:space="preserve">в </w:t>
      </w:r>
      <w:r>
        <w:rPr>
          <w:sz w:val="28"/>
          <w:szCs w:val="28"/>
        </w:rPr>
        <w:t>срок</w:t>
      </w:r>
      <w:r w:rsidR="00B1477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CD6B97">
        <w:rPr>
          <w:sz w:val="28"/>
          <w:szCs w:val="28"/>
        </w:rPr>
        <w:t>установленны</w:t>
      </w:r>
      <w:r w:rsidR="00B14777">
        <w:rPr>
          <w:sz w:val="28"/>
          <w:szCs w:val="28"/>
        </w:rPr>
        <w:t>е</w:t>
      </w:r>
      <w:r w:rsidR="00CD6B97">
        <w:rPr>
          <w:sz w:val="28"/>
          <w:szCs w:val="28"/>
        </w:rPr>
        <w:t xml:space="preserve"> в пункте 3.1 </w:t>
      </w:r>
      <w:r w:rsidR="00CD6B97" w:rsidRPr="00CD6B97">
        <w:rPr>
          <w:sz w:val="28"/>
          <w:szCs w:val="28"/>
        </w:rPr>
        <w:t>настоящего Соглашения</w:t>
      </w:r>
      <w:r w:rsidR="00142AE2">
        <w:rPr>
          <w:sz w:val="28"/>
          <w:szCs w:val="28"/>
        </w:rPr>
        <w:t>;</w:t>
      </w:r>
    </w:p>
    <w:p w:rsidR="00142AE2" w:rsidRPr="00142AE2" w:rsidRDefault="00F12DDA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у</w:t>
      </w:r>
      <w:r w:rsidR="00142AE2" w:rsidRPr="00142AE2">
        <w:rPr>
          <w:sz w:val="28"/>
          <w:szCs w:val="28"/>
        </w:rPr>
        <w:t xml:space="preserve">станавливать показатели результативности предоставления Субсидии в приложении </w:t>
      </w:r>
      <w:r w:rsidR="008E6D06">
        <w:rPr>
          <w:sz w:val="28"/>
          <w:szCs w:val="28"/>
        </w:rPr>
        <w:t>1</w:t>
      </w:r>
      <w:r w:rsidR="00142AE2" w:rsidRPr="00142AE2">
        <w:rPr>
          <w:sz w:val="28"/>
          <w:szCs w:val="28"/>
        </w:rPr>
        <w:t xml:space="preserve"> к настоящему Соглашению, являющемся неотъемлемой частью настоящего Соглашения</w:t>
      </w:r>
      <w:r>
        <w:rPr>
          <w:sz w:val="28"/>
          <w:szCs w:val="28"/>
        </w:rPr>
        <w:t xml:space="preserve"> (в случае если субсидия предоставляется в целях реализации проекта (программы))</w:t>
      </w:r>
      <w:r w:rsidR="00142AE2" w:rsidRPr="00142AE2">
        <w:rPr>
          <w:sz w:val="28"/>
          <w:szCs w:val="28"/>
        </w:rPr>
        <w:t>;</w:t>
      </w:r>
    </w:p>
    <w:p w:rsidR="00F4777B" w:rsidRPr="00F4777B" w:rsidRDefault="00F4777B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7B">
        <w:rPr>
          <w:sz w:val="28"/>
          <w:szCs w:val="28"/>
        </w:rPr>
        <w:t>4.1.</w:t>
      </w:r>
      <w:r w:rsidR="008E1F28">
        <w:rPr>
          <w:sz w:val="28"/>
          <w:szCs w:val="28"/>
        </w:rPr>
        <w:t>4</w:t>
      </w:r>
      <w:r w:rsidRPr="00F4777B">
        <w:rPr>
          <w:sz w:val="28"/>
          <w:szCs w:val="28"/>
        </w:rPr>
        <w:t>. осуществлять контроль за соблюдением Учреждением цели(ей) и условий предоставления Субсидии</w:t>
      </w:r>
      <w:r w:rsidR="00B4285F">
        <w:rPr>
          <w:sz w:val="28"/>
          <w:szCs w:val="28"/>
        </w:rPr>
        <w:t>,</w:t>
      </w:r>
      <w:r w:rsidR="008E6D06" w:rsidRPr="008E6D06">
        <w:rPr>
          <w:sz w:val="28"/>
          <w:szCs w:val="28"/>
        </w:rPr>
        <w:t xml:space="preserve"> </w:t>
      </w:r>
      <w:r w:rsidR="008E6D06" w:rsidRPr="00F4777B">
        <w:rPr>
          <w:sz w:val="28"/>
          <w:szCs w:val="28"/>
        </w:rPr>
        <w:t xml:space="preserve">установленных </w:t>
      </w:r>
      <w:r w:rsidR="008E6D06">
        <w:rPr>
          <w:sz w:val="28"/>
          <w:szCs w:val="28"/>
        </w:rPr>
        <w:t xml:space="preserve">Порядком и </w:t>
      </w:r>
      <w:r w:rsidR="008E6D06" w:rsidRPr="00F4777B">
        <w:rPr>
          <w:sz w:val="28"/>
          <w:szCs w:val="28"/>
        </w:rPr>
        <w:t xml:space="preserve">настоящим </w:t>
      </w:r>
      <w:r w:rsidR="008E6D06" w:rsidRPr="00F4777B">
        <w:rPr>
          <w:sz w:val="28"/>
          <w:szCs w:val="28"/>
        </w:rPr>
        <w:lastRenderedPageBreak/>
        <w:t>Соглашением</w:t>
      </w:r>
      <w:r w:rsidRPr="00F4777B">
        <w:rPr>
          <w:sz w:val="28"/>
          <w:szCs w:val="28"/>
        </w:rPr>
        <w:t>, а также оценку достижения</w:t>
      </w:r>
      <w:r w:rsidR="008E6D06">
        <w:rPr>
          <w:sz w:val="28"/>
          <w:szCs w:val="28"/>
        </w:rPr>
        <w:t xml:space="preserve"> Учреждением</w:t>
      </w:r>
      <w:r w:rsidRPr="00F4777B">
        <w:rPr>
          <w:sz w:val="28"/>
          <w:szCs w:val="28"/>
        </w:rPr>
        <w:t xml:space="preserve"> </w:t>
      </w:r>
      <w:r w:rsidR="008E6D06" w:rsidRPr="008E6D06">
        <w:rPr>
          <w:sz w:val="28"/>
          <w:szCs w:val="28"/>
        </w:rPr>
        <w:t xml:space="preserve">показателей результативности </w:t>
      </w:r>
      <w:r w:rsidRPr="00F4777B">
        <w:rPr>
          <w:sz w:val="28"/>
          <w:szCs w:val="28"/>
        </w:rPr>
        <w:t>предоставления Субсидии</w:t>
      </w:r>
      <w:r w:rsidR="008E6D06">
        <w:rPr>
          <w:sz w:val="28"/>
          <w:szCs w:val="28"/>
        </w:rPr>
        <w:t xml:space="preserve"> в соответствии с пунктом 4.1.3 настоящего Соглашения</w:t>
      </w:r>
      <w:r w:rsidRPr="00F4777B">
        <w:rPr>
          <w:sz w:val="28"/>
          <w:szCs w:val="28"/>
        </w:rPr>
        <w:t>, в том числе путем осуществления следующих мероприятий:</w:t>
      </w:r>
    </w:p>
    <w:p w:rsidR="00F4777B" w:rsidRPr="00F4777B" w:rsidRDefault="00F4777B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7B">
        <w:rPr>
          <w:sz w:val="28"/>
          <w:szCs w:val="28"/>
        </w:rPr>
        <w:t>4.1.</w:t>
      </w:r>
      <w:r w:rsidR="008E1F28">
        <w:rPr>
          <w:sz w:val="28"/>
          <w:szCs w:val="28"/>
        </w:rPr>
        <w:t>4</w:t>
      </w:r>
      <w:r w:rsidRPr="00F4777B">
        <w:rPr>
          <w:sz w:val="28"/>
          <w:szCs w:val="28"/>
        </w:rPr>
        <w:t>.1. проведение плановых и внеплановых проверок:</w:t>
      </w:r>
    </w:p>
    <w:p w:rsidR="00F4777B" w:rsidRPr="00F4777B" w:rsidRDefault="00F4777B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7B">
        <w:rPr>
          <w:sz w:val="28"/>
          <w:szCs w:val="28"/>
        </w:rPr>
        <w:t>4.1.</w:t>
      </w:r>
      <w:r w:rsidR="008E1F28">
        <w:rPr>
          <w:sz w:val="28"/>
          <w:szCs w:val="28"/>
        </w:rPr>
        <w:t>4</w:t>
      </w:r>
      <w:r w:rsidRPr="00F4777B">
        <w:rPr>
          <w:sz w:val="28"/>
          <w:szCs w:val="28"/>
        </w:rPr>
        <w:t>.1.1. по месту нахождения Учредителя на основании документов, представленных по его запросу Учреждением</w:t>
      </w:r>
      <w:r w:rsidR="00E50E4A">
        <w:rPr>
          <w:sz w:val="28"/>
          <w:szCs w:val="28"/>
        </w:rPr>
        <w:t>;</w:t>
      </w:r>
      <w:r w:rsidRPr="00F4777B">
        <w:rPr>
          <w:sz w:val="28"/>
          <w:szCs w:val="28"/>
        </w:rPr>
        <w:t xml:space="preserve"> </w:t>
      </w:r>
    </w:p>
    <w:p w:rsidR="00F4777B" w:rsidRDefault="00F4777B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7B">
        <w:rPr>
          <w:sz w:val="28"/>
          <w:szCs w:val="28"/>
        </w:rPr>
        <w:t>4.1.</w:t>
      </w:r>
      <w:r w:rsidR="008E1F28">
        <w:rPr>
          <w:sz w:val="28"/>
          <w:szCs w:val="28"/>
        </w:rPr>
        <w:t>4</w:t>
      </w:r>
      <w:r w:rsidRPr="00F4777B">
        <w:rPr>
          <w:sz w:val="28"/>
          <w:szCs w:val="28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8424B9" w:rsidRPr="00F4777B" w:rsidRDefault="008424B9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E1F28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8E1F28">
        <w:rPr>
          <w:sz w:val="28"/>
          <w:szCs w:val="28"/>
        </w:rPr>
        <w:t>.</w:t>
      </w:r>
      <w:r>
        <w:rPr>
          <w:sz w:val="28"/>
          <w:szCs w:val="28"/>
        </w:rPr>
        <w:t xml:space="preserve"> анализ ежегодного </w:t>
      </w:r>
      <w:r w:rsidRPr="008424B9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8424B9">
        <w:rPr>
          <w:sz w:val="28"/>
          <w:szCs w:val="28"/>
        </w:rPr>
        <w:t xml:space="preserve"> о достижении значений результатов предоставления субсидии (в случае, если субсидия предоставляется в целях реализации проекта (программы)</w:t>
      </w:r>
      <w:r>
        <w:rPr>
          <w:sz w:val="28"/>
          <w:szCs w:val="28"/>
        </w:rPr>
        <w:t>;</w:t>
      </w:r>
    </w:p>
    <w:p w:rsidR="00F4777B" w:rsidRPr="00F4777B" w:rsidRDefault="00F4777B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7B">
        <w:rPr>
          <w:sz w:val="28"/>
          <w:szCs w:val="28"/>
        </w:rPr>
        <w:t>4.1.</w:t>
      </w:r>
      <w:r w:rsidR="008E1F28">
        <w:rPr>
          <w:sz w:val="28"/>
          <w:szCs w:val="28"/>
        </w:rPr>
        <w:t>4</w:t>
      </w:r>
      <w:r w:rsidR="002F0D13">
        <w:rPr>
          <w:sz w:val="28"/>
          <w:szCs w:val="28"/>
        </w:rPr>
        <w:t>.</w:t>
      </w:r>
      <w:r w:rsidR="008424B9">
        <w:rPr>
          <w:sz w:val="28"/>
          <w:szCs w:val="28"/>
        </w:rPr>
        <w:t>3</w:t>
      </w:r>
      <w:r w:rsidRPr="00F4777B">
        <w:rPr>
          <w:sz w:val="28"/>
          <w:szCs w:val="28"/>
        </w:rPr>
        <w:t>. приостановление предоставления Субсидии в случае установления по итогам проверки(ок), указанной(ых) в пункте 4.1.</w:t>
      </w:r>
      <w:r w:rsidR="008E1F28">
        <w:rPr>
          <w:sz w:val="28"/>
          <w:szCs w:val="28"/>
        </w:rPr>
        <w:t>4</w:t>
      </w:r>
      <w:r w:rsidRPr="00F4777B">
        <w:rPr>
          <w:sz w:val="28"/>
          <w:szCs w:val="28"/>
        </w:rPr>
        <w:t xml:space="preserve">.1 настоящего Соглашения, факта(ов) нарушений цели(ей) и условий, определенных </w:t>
      </w:r>
      <w:r w:rsidR="00EA2FA6">
        <w:rPr>
          <w:sz w:val="28"/>
          <w:szCs w:val="28"/>
        </w:rPr>
        <w:t>Порядком и</w:t>
      </w:r>
      <w:r w:rsidRPr="00F4777B">
        <w:rPr>
          <w:sz w:val="28"/>
          <w:szCs w:val="28"/>
        </w:rPr>
        <w:t xml:space="preserve"> настоящим Соглашением (получения от органа </w:t>
      </w:r>
      <w:r w:rsidR="00EA2FA6">
        <w:rPr>
          <w:sz w:val="28"/>
          <w:szCs w:val="28"/>
        </w:rPr>
        <w:t>муниципального</w:t>
      </w:r>
      <w:r w:rsidRPr="00F4777B">
        <w:rPr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</w:t>
      </w:r>
      <w:r w:rsidR="00EA2FA6">
        <w:rPr>
          <w:sz w:val="28"/>
          <w:szCs w:val="28"/>
        </w:rPr>
        <w:t>Порядком</w:t>
      </w:r>
      <w:r w:rsidRPr="00F4777B">
        <w:rPr>
          <w:sz w:val="28"/>
          <w:szCs w:val="28"/>
        </w:rPr>
        <w:t xml:space="preserve"> и настоящим Соглашением), до устранения указанных нарушений с обязательным уведомлением Учреждения не позднее </w:t>
      </w:r>
      <w:r w:rsidR="00D714C0">
        <w:rPr>
          <w:sz w:val="28"/>
          <w:szCs w:val="28"/>
        </w:rPr>
        <w:t>____</w:t>
      </w:r>
      <w:r w:rsidR="00EA2FA6">
        <w:rPr>
          <w:sz w:val="28"/>
          <w:szCs w:val="28"/>
        </w:rPr>
        <w:t xml:space="preserve"> </w:t>
      </w:r>
      <w:r w:rsidRPr="00F4777B">
        <w:rPr>
          <w:sz w:val="28"/>
          <w:szCs w:val="28"/>
        </w:rPr>
        <w:t>рабочих дней после принятия решения о приостановлении;</w:t>
      </w:r>
    </w:p>
    <w:p w:rsidR="00F4777B" w:rsidRDefault="00F4777B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7B">
        <w:rPr>
          <w:sz w:val="28"/>
          <w:szCs w:val="28"/>
        </w:rPr>
        <w:t>4.1.</w:t>
      </w:r>
      <w:r w:rsidR="008E1F28">
        <w:rPr>
          <w:sz w:val="28"/>
          <w:szCs w:val="28"/>
        </w:rPr>
        <w:t>4</w:t>
      </w:r>
      <w:r w:rsidRPr="00F4777B">
        <w:rPr>
          <w:sz w:val="28"/>
          <w:szCs w:val="28"/>
        </w:rPr>
        <w:t>.</w:t>
      </w:r>
      <w:r w:rsidR="008424B9">
        <w:rPr>
          <w:sz w:val="28"/>
          <w:szCs w:val="28"/>
        </w:rPr>
        <w:t>4</w:t>
      </w:r>
      <w:r w:rsidRPr="00F4777B">
        <w:rPr>
          <w:sz w:val="28"/>
          <w:szCs w:val="28"/>
        </w:rPr>
        <w:t xml:space="preserve">. направление требования Учреждению о возврате Учредителю в бюджет </w:t>
      </w:r>
      <w:r w:rsidR="002F0D13">
        <w:rPr>
          <w:sz w:val="28"/>
          <w:szCs w:val="28"/>
        </w:rPr>
        <w:t xml:space="preserve">района </w:t>
      </w:r>
      <w:r w:rsidRPr="00F4777B">
        <w:rPr>
          <w:sz w:val="28"/>
          <w:szCs w:val="28"/>
        </w:rPr>
        <w:t>Субсидии или ее части, в том числе в случае не</w:t>
      </w:r>
      <w:r w:rsidR="00D84604">
        <w:rPr>
          <w:sz w:val="28"/>
          <w:szCs w:val="28"/>
        </w:rPr>
        <w:t xml:space="preserve"> </w:t>
      </w:r>
      <w:r w:rsidRPr="00F4777B">
        <w:rPr>
          <w:sz w:val="28"/>
          <w:szCs w:val="28"/>
        </w:rPr>
        <w:t>устранения нарушений, указанных в пункте 4.1.</w:t>
      </w:r>
      <w:r w:rsidR="008E1F28">
        <w:rPr>
          <w:sz w:val="28"/>
          <w:szCs w:val="28"/>
        </w:rPr>
        <w:t>4</w:t>
      </w:r>
      <w:r w:rsidRPr="00F4777B">
        <w:rPr>
          <w:sz w:val="28"/>
          <w:szCs w:val="28"/>
        </w:rPr>
        <w:t>.</w:t>
      </w:r>
      <w:r w:rsidR="008E1F28">
        <w:rPr>
          <w:sz w:val="28"/>
          <w:szCs w:val="28"/>
        </w:rPr>
        <w:t>3</w:t>
      </w:r>
      <w:r w:rsidRPr="00F4777B">
        <w:rPr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8424B9" w:rsidRPr="008424B9" w:rsidRDefault="008424B9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4B9">
        <w:rPr>
          <w:sz w:val="28"/>
          <w:szCs w:val="28"/>
        </w:rPr>
        <w:t>4.1.</w:t>
      </w:r>
      <w:r w:rsidR="008E1F28">
        <w:rPr>
          <w:sz w:val="28"/>
          <w:szCs w:val="28"/>
        </w:rPr>
        <w:t>4</w:t>
      </w:r>
      <w:r w:rsidRPr="008424B9">
        <w:rPr>
          <w:sz w:val="28"/>
          <w:szCs w:val="28"/>
        </w:rPr>
        <w:t>.</w:t>
      </w:r>
      <w:r w:rsidR="00D84604">
        <w:rPr>
          <w:sz w:val="28"/>
          <w:szCs w:val="28"/>
        </w:rPr>
        <w:t>5</w:t>
      </w:r>
      <w:r w:rsidRPr="008424B9">
        <w:rPr>
          <w:sz w:val="28"/>
          <w:szCs w:val="28"/>
        </w:rPr>
        <w:t xml:space="preserve">. применение штрафных санкций, с обязательным уведомлением Учреждения в течение 5 рабочих дней с даты принятия такого решения, в случае, недостижения Учреждением значения(й) показателя(ей) результативности   предоставления   Субсидии   в   соответствии с   пунктом 4.1.3 настоящего Соглашения; </w:t>
      </w:r>
    </w:p>
    <w:p w:rsidR="00F4777B" w:rsidRPr="00F4777B" w:rsidRDefault="00F4777B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7B">
        <w:rPr>
          <w:sz w:val="28"/>
          <w:szCs w:val="28"/>
        </w:rPr>
        <w:t>4.1.</w:t>
      </w:r>
      <w:r w:rsidR="008E1F28">
        <w:rPr>
          <w:sz w:val="28"/>
          <w:szCs w:val="28"/>
        </w:rPr>
        <w:t>5</w:t>
      </w:r>
      <w:r w:rsidRPr="00F4777B">
        <w:rPr>
          <w:sz w:val="28"/>
          <w:szCs w:val="28"/>
        </w:rPr>
        <w:t xml:space="preserve">. рассматривать предложения, документы и иную информацию, направленную Учреждением, в течение </w:t>
      </w:r>
      <w:r w:rsidR="006F6477">
        <w:rPr>
          <w:sz w:val="28"/>
          <w:szCs w:val="28"/>
        </w:rPr>
        <w:t>___</w:t>
      </w:r>
      <w:r w:rsidRPr="00F4777B">
        <w:rPr>
          <w:sz w:val="28"/>
          <w:szCs w:val="28"/>
        </w:rPr>
        <w:t xml:space="preserve"> рабочих дней со дня их получения и уведомлять Учреждение о принятом решении (при необходимости);</w:t>
      </w:r>
    </w:p>
    <w:p w:rsidR="00F4777B" w:rsidRPr="00F4777B" w:rsidRDefault="00F4777B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7B">
        <w:rPr>
          <w:sz w:val="28"/>
          <w:szCs w:val="28"/>
        </w:rPr>
        <w:t>4.1.</w:t>
      </w:r>
      <w:r w:rsidR="008E1F28">
        <w:rPr>
          <w:sz w:val="28"/>
          <w:szCs w:val="28"/>
        </w:rPr>
        <w:t>6</w:t>
      </w:r>
      <w:r w:rsidRPr="00F4777B">
        <w:rPr>
          <w:sz w:val="28"/>
          <w:szCs w:val="28"/>
        </w:rPr>
        <w:t xml:space="preserve">. направлять разъяснения Учреждению по вопросам, связанным с исполнением настоящего Соглашения, не позднее </w:t>
      </w:r>
      <w:r w:rsidR="006F6477">
        <w:rPr>
          <w:sz w:val="28"/>
          <w:szCs w:val="28"/>
        </w:rPr>
        <w:t xml:space="preserve">___ </w:t>
      </w:r>
      <w:r w:rsidRPr="00F4777B">
        <w:rPr>
          <w:sz w:val="28"/>
          <w:szCs w:val="28"/>
        </w:rPr>
        <w:t>рабочих дней со дня</w:t>
      </w:r>
      <w:r w:rsidR="006F6477">
        <w:rPr>
          <w:sz w:val="28"/>
          <w:szCs w:val="28"/>
        </w:rPr>
        <w:t xml:space="preserve"> получения обращения Учреждения</w:t>
      </w:r>
      <w:r w:rsidRPr="00F4777B">
        <w:rPr>
          <w:sz w:val="28"/>
          <w:szCs w:val="28"/>
        </w:rPr>
        <w:t>;</w:t>
      </w:r>
    </w:p>
    <w:p w:rsidR="00F4777B" w:rsidRDefault="00F4777B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77B">
        <w:rPr>
          <w:sz w:val="28"/>
          <w:szCs w:val="28"/>
        </w:rPr>
        <w:t>4.1.</w:t>
      </w:r>
      <w:r w:rsidR="008E1F28">
        <w:rPr>
          <w:sz w:val="28"/>
          <w:szCs w:val="28"/>
        </w:rPr>
        <w:t>7</w:t>
      </w:r>
      <w:r w:rsidRPr="00F4777B">
        <w:rPr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 w:rsidR="002F0D13">
        <w:rPr>
          <w:sz w:val="28"/>
          <w:szCs w:val="28"/>
        </w:rPr>
        <w:t>Порядком и настоящим Соглашением (у</w:t>
      </w:r>
      <w:r w:rsidR="002F0D13" w:rsidRPr="002F0D13">
        <w:rPr>
          <w:sz w:val="28"/>
          <w:szCs w:val="28"/>
        </w:rPr>
        <w:t>казываются иные конкретные обязательства (при наличии)</w:t>
      </w:r>
      <w:r w:rsidR="002F0D13">
        <w:rPr>
          <w:sz w:val="28"/>
          <w:szCs w:val="28"/>
        </w:rPr>
        <w:t>)</w:t>
      </w:r>
      <w:r w:rsidR="002F0D13" w:rsidRPr="002F0D13">
        <w:rPr>
          <w:sz w:val="28"/>
          <w:szCs w:val="28"/>
        </w:rPr>
        <w:t>.</w:t>
      </w:r>
    </w:p>
    <w:p w:rsidR="00FE7B38" w:rsidRDefault="00E50E4A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456">
        <w:rPr>
          <w:sz w:val="28"/>
          <w:szCs w:val="28"/>
        </w:rPr>
        <w:t>4</w:t>
      </w:r>
      <w:r w:rsidR="00FE7B38" w:rsidRPr="00AD2456">
        <w:rPr>
          <w:sz w:val="28"/>
          <w:szCs w:val="28"/>
        </w:rPr>
        <w:t xml:space="preserve">.2. </w:t>
      </w:r>
      <w:r w:rsidRPr="00AD2456">
        <w:rPr>
          <w:sz w:val="28"/>
          <w:szCs w:val="28"/>
        </w:rPr>
        <w:t>Учредитель</w:t>
      </w:r>
      <w:r w:rsidR="00FE7B38" w:rsidRPr="00AD2456">
        <w:rPr>
          <w:sz w:val="28"/>
          <w:szCs w:val="28"/>
        </w:rPr>
        <w:t xml:space="preserve"> вправе:</w:t>
      </w:r>
    </w:p>
    <w:p w:rsidR="00F621C8" w:rsidRDefault="00F621C8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F621C8">
        <w:rPr>
          <w:sz w:val="28"/>
          <w:szCs w:val="28"/>
        </w:rPr>
        <w:t xml:space="preserve">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</w:t>
      </w:r>
      <w:r w:rsidRPr="00F621C8">
        <w:rPr>
          <w:sz w:val="28"/>
          <w:szCs w:val="28"/>
        </w:rPr>
        <w:lastRenderedPageBreak/>
        <w:t>предоставления субсидии, и настоящим Соглашением</w:t>
      </w:r>
      <w:r w:rsidR="008E1F28">
        <w:rPr>
          <w:sz w:val="28"/>
          <w:szCs w:val="28"/>
        </w:rPr>
        <w:t xml:space="preserve">, </w:t>
      </w:r>
      <w:r w:rsidR="008E1F28" w:rsidRPr="00F4777B">
        <w:rPr>
          <w:sz w:val="28"/>
          <w:szCs w:val="28"/>
        </w:rPr>
        <w:t>а также оценк</w:t>
      </w:r>
      <w:r w:rsidR="008E1F28">
        <w:rPr>
          <w:sz w:val="28"/>
          <w:szCs w:val="28"/>
        </w:rPr>
        <w:t>и</w:t>
      </w:r>
      <w:r w:rsidR="008E1F28" w:rsidRPr="00F4777B">
        <w:rPr>
          <w:sz w:val="28"/>
          <w:szCs w:val="28"/>
        </w:rPr>
        <w:t xml:space="preserve"> достижения</w:t>
      </w:r>
      <w:r w:rsidR="008E1F28">
        <w:rPr>
          <w:sz w:val="28"/>
          <w:szCs w:val="28"/>
        </w:rPr>
        <w:t xml:space="preserve"> Учреждением</w:t>
      </w:r>
      <w:r w:rsidR="008E1F28" w:rsidRPr="00F4777B">
        <w:rPr>
          <w:sz w:val="28"/>
          <w:szCs w:val="28"/>
        </w:rPr>
        <w:t xml:space="preserve"> </w:t>
      </w:r>
      <w:r w:rsidR="008E1F28" w:rsidRPr="008E6D06">
        <w:rPr>
          <w:sz w:val="28"/>
          <w:szCs w:val="28"/>
        </w:rPr>
        <w:t xml:space="preserve">показателей результативности </w:t>
      </w:r>
      <w:r w:rsidR="008E1F28" w:rsidRPr="00F4777B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>;</w:t>
      </w:r>
    </w:p>
    <w:p w:rsidR="00F621C8" w:rsidRDefault="00F621C8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1C8">
        <w:rPr>
          <w:sz w:val="28"/>
          <w:szCs w:val="28"/>
        </w:rPr>
        <w:t xml:space="preserve">4.2.2. принимать решение об изменении условий настоящего Соглашения </w:t>
      </w:r>
      <w:r w:rsidR="0062168B">
        <w:rPr>
          <w:sz w:val="28"/>
          <w:szCs w:val="28"/>
        </w:rPr>
        <w:t>в случае у</w:t>
      </w:r>
      <w:r w:rsidR="0062168B" w:rsidRPr="006D7BA7">
        <w:rPr>
          <w:sz w:val="28"/>
          <w:szCs w:val="28"/>
        </w:rPr>
        <w:t>меньшени</w:t>
      </w:r>
      <w:r w:rsidR="0062168B">
        <w:rPr>
          <w:sz w:val="28"/>
          <w:szCs w:val="28"/>
        </w:rPr>
        <w:t xml:space="preserve">я </w:t>
      </w:r>
      <w:r w:rsidR="0062168B" w:rsidRPr="006D7BA7">
        <w:rPr>
          <w:sz w:val="28"/>
          <w:szCs w:val="28"/>
        </w:rPr>
        <w:t>Учредителю ранее доведенных лимитов бюджетных обязательств на предоставление субсидии</w:t>
      </w:r>
      <w:r w:rsidR="0062168B">
        <w:rPr>
          <w:sz w:val="28"/>
          <w:szCs w:val="28"/>
        </w:rPr>
        <w:t xml:space="preserve">, а также </w:t>
      </w:r>
      <w:r w:rsidRPr="00F621C8">
        <w:rPr>
          <w:sz w:val="28"/>
          <w:szCs w:val="28"/>
        </w:rPr>
        <w:t>на основании информации и предложений, направленных Учреждением,</w:t>
      </w:r>
      <w:r w:rsidR="0062168B">
        <w:rPr>
          <w:sz w:val="28"/>
          <w:szCs w:val="28"/>
        </w:rPr>
        <w:t xml:space="preserve"> </w:t>
      </w:r>
      <w:r w:rsidRPr="00F621C8">
        <w:rPr>
          <w:sz w:val="28"/>
          <w:szCs w:val="28"/>
        </w:rPr>
        <w:t>включ</w:t>
      </w:r>
      <w:r w:rsidR="0062168B">
        <w:rPr>
          <w:sz w:val="28"/>
          <w:szCs w:val="28"/>
        </w:rPr>
        <w:t xml:space="preserve">ая уменьшение размера Субсидии и </w:t>
      </w:r>
      <w:r w:rsidRPr="00F621C8">
        <w:rPr>
          <w:sz w:val="28"/>
          <w:szCs w:val="28"/>
        </w:rPr>
        <w:t>увеличение размера Субсидии, при наличии неиспользованных лимитов бюджетных обязательств, и при условии предоставления Учреждением информации, содержащей финансово-экономическое обоснование данных изменений;</w:t>
      </w:r>
    </w:p>
    <w:p w:rsidR="00FE7B38" w:rsidRPr="00FE7B38" w:rsidRDefault="00384483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B38" w:rsidRPr="00FE7B38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FE7B38" w:rsidRPr="00FE7B38">
        <w:rPr>
          <w:sz w:val="28"/>
          <w:szCs w:val="28"/>
        </w:rPr>
        <w:t xml:space="preserve">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 году, </w:t>
      </w:r>
      <w:r w:rsidRPr="00384483">
        <w:rPr>
          <w:sz w:val="28"/>
          <w:szCs w:val="28"/>
        </w:rPr>
        <w:t>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</w:t>
      </w:r>
      <w:r>
        <w:rPr>
          <w:sz w:val="28"/>
          <w:szCs w:val="28"/>
        </w:rPr>
        <w:t xml:space="preserve"> </w:t>
      </w:r>
      <w:r w:rsidR="00FE7B38" w:rsidRPr="00FE7B38">
        <w:rPr>
          <w:sz w:val="28"/>
          <w:szCs w:val="28"/>
        </w:rPr>
        <w:t xml:space="preserve">на цели, указанные в </w:t>
      </w:r>
      <w:r w:rsidR="00A004F7">
        <w:rPr>
          <w:sz w:val="28"/>
          <w:szCs w:val="28"/>
        </w:rPr>
        <w:t>пункте 1.1</w:t>
      </w:r>
      <w:r w:rsidR="00FE7B38" w:rsidRPr="00FE7B38">
        <w:rPr>
          <w:sz w:val="28"/>
          <w:szCs w:val="28"/>
        </w:rPr>
        <w:t xml:space="preserve"> настоящего Соглашения, не позднее </w:t>
      </w:r>
      <w:r w:rsidR="00D714C0">
        <w:rPr>
          <w:sz w:val="28"/>
          <w:szCs w:val="28"/>
        </w:rPr>
        <w:t>_____</w:t>
      </w:r>
      <w:r w:rsidR="00FE7B38" w:rsidRPr="00FE7B38">
        <w:rPr>
          <w:sz w:val="28"/>
          <w:szCs w:val="28"/>
        </w:rPr>
        <w:t xml:space="preserve"> рабочих дней со дня получения от Учреждения документов, обосновывающих потребность в направлении остатка субсидии на указанные цели; </w:t>
      </w:r>
    </w:p>
    <w:p w:rsidR="0051705E" w:rsidRDefault="00384483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483">
        <w:rPr>
          <w:sz w:val="28"/>
          <w:szCs w:val="28"/>
        </w:rPr>
        <w:t>4.2.4. осуществлять иные права, установленные бюджетным законодательством Российской Федерации, П</w:t>
      </w:r>
      <w:r>
        <w:rPr>
          <w:sz w:val="28"/>
          <w:szCs w:val="28"/>
        </w:rPr>
        <w:t xml:space="preserve">орядком </w:t>
      </w:r>
      <w:r w:rsidRPr="00384483">
        <w:rPr>
          <w:sz w:val="28"/>
          <w:szCs w:val="28"/>
        </w:rPr>
        <w:t xml:space="preserve">и настоящим Соглашением (указываются иные конкретные </w:t>
      </w:r>
      <w:r>
        <w:rPr>
          <w:sz w:val="28"/>
          <w:szCs w:val="28"/>
        </w:rPr>
        <w:t xml:space="preserve">права </w:t>
      </w:r>
      <w:r w:rsidRPr="00384483">
        <w:rPr>
          <w:sz w:val="28"/>
          <w:szCs w:val="28"/>
        </w:rPr>
        <w:t>(при наличии)).</w:t>
      </w:r>
    </w:p>
    <w:p w:rsidR="00171767" w:rsidRPr="008E1F28" w:rsidRDefault="00171767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F28">
        <w:rPr>
          <w:sz w:val="28"/>
          <w:szCs w:val="28"/>
        </w:rPr>
        <w:t>4.3. Учреждение обязуется:</w:t>
      </w:r>
    </w:p>
    <w:p w:rsidR="00171767" w:rsidRDefault="00171767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171767">
        <w:rPr>
          <w:sz w:val="28"/>
          <w:szCs w:val="28"/>
        </w:rPr>
        <w:t xml:space="preserve">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</w:t>
      </w:r>
      <w:r>
        <w:rPr>
          <w:sz w:val="28"/>
          <w:szCs w:val="28"/>
        </w:rPr>
        <w:t>Порядком</w:t>
      </w:r>
      <w:r w:rsidRPr="00171767">
        <w:rPr>
          <w:sz w:val="28"/>
          <w:szCs w:val="28"/>
        </w:rPr>
        <w:t>, и настоящим Соглашением;</w:t>
      </w:r>
    </w:p>
    <w:p w:rsidR="00171767" w:rsidRDefault="00D714C0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="009D0E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14C0">
        <w:rPr>
          <w:sz w:val="28"/>
          <w:szCs w:val="28"/>
        </w:rPr>
        <w:t>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Субсидии, не позднее _</w:t>
      </w:r>
      <w:r w:rsidR="009D0E8E">
        <w:rPr>
          <w:sz w:val="28"/>
          <w:szCs w:val="28"/>
        </w:rPr>
        <w:t>_</w:t>
      </w:r>
      <w:r w:rsidRPr="00D714C0">
        <w:rPr>
          <w:sz w:val="28"/>
          <w:szCs w:val="28"/>
        </w:rPr>
        <w:t>_ рабочих дней со дня получения указанного запроса;</w:t>
      </w:r>
    </w:p>
    <w:p w:rsidR="00171767" w:rsidRPr="002D26F0" w:rsidRDefault="009D0E8E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2D26F0" w:rsidRPr="002D26F0">
        <w:rPr>
          <w:sz w:val="28"/>
          <w:szCs w:val="28"/>
        </w:rPr>
        <w:t xml:space="preserve"> </w:t>
      </w:r>
      <w:r w:rsidR="002D26F0">
        <w:rPr>
          <w:sz w:val="28"/>
          <w:szCs w:val="28"/>
        </w:rPr>
        <w:t>представлять Учредителю:</w:t>
      </w:r>
    </w:p>
    <w:p w:rsidR="002D26F0" w:rsidRDefault="002D26F0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4.3.3.1</w:t>
      </w:r>
      <w:r w:rsidR="00AD24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26F0">
        <w:rPr>
          <w:sz w:val="28"/>
          <w:szCs w:val="28"/>
        </w:rPr>
        <w:t>ежеквартально до 25 числа месяца, следующего за отчетным кварталом, отчет о расходах, источником финансового обеспечения которых является субсидия, по форме согласно приложению 2 к Порядку</w:t>
      </w:r>
      <w:r>
        <w:rPr>
          <w:sz w:val="28"/>
          <w:szCs w:val="28"/>
        </w:rPr>
        <w:t>;</w:t>
      </w:r>
      <w:r w:rsidRPr="002D26F0">
        <w:rPr>
          <w:sz w:val="28"/>
          <w:szCs w:val="28"/>
        </w:rPr>
        <w:t xml:space="preserve"> </w:t>
      </w:r>
    </w:p>
    <w:p w:rsidR="002D26F0" w:rsidRDefault="002D26F0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4.3.3.2</w:t>
      </w:r>
      <w:r w:rsidR="009A5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26F0">
        <w:rPr>
          <w:sz w:val="28"/>
          <w:szCs w:val="28"/>
        </w:rPr>
        <w:t>до 25 января финансового года, следующего за годом предоставления субсидии, отчет о достижении значений результатов предоставления субсидии (в случае, если субсидия предоставляется в целях реализации проекта (программы), в рамках которого была предоставлена субсидия), по форме согласно приложению 3 к Порядку.</w:t>
      </w:r>
    </w:p>
    <w:p w:rsidR="002D26F0" w:rsidRDefault="002D26F0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4.3.3.3</w:t>
      </w:r>
      <w:r w:rsidR="009A5914">
        <w:rPr>
          <w:sz w:val="28"/>
          <w:szCs w:val="28"/>
        </w:rPr>
        <w:t xml:space="preserve">. </w:t>
      </w:r>
      <w:r w:rsidRPr="002D26F0">
        <w:rPr>
          <w:sz w:val="28"/>
          <w:szCs w:val="28"/>
        </w:rPr>
        <w:t>иные отчеты</w:t>
      </w:r>
      <w:r>
        <w:rPr>
          <w:sz w:val="28"/>
          <w:szCs w:val="28"/>
        </w:rPr>
        <w:t xml:space="preserve"> (у</w:t>
      </w:r>
      <w:r w:rsidRPr="002D26F0">
        <w:rPr>
          <w:sz w:val="28"/>
          <w:szCs w:val="28"/>
        </w:rPr>
        <w:t>казываются иные конкретные отчеты, предоставляемые Учредителю (при необходимости).</w:t>
      </w:r>
    </w:p>
    <w:p w:rsidR="009D0E8E" w:rsidRDefault="009D0E8E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Pr="009D0E8E">
        <w:rPr>
          <w:sz w:val="28"/>
          <w:szCs w:val="28"/>
        </w:rPr>
        <w:t xml:space="preserve">устранять выявленный(е) по итогам проверки, проведенной Учредителем, факт(ы) нарушения цели(ей) и условий предоставления </w:t>
      </w:r>
      <w:r w:rsidRPr="009D0E8E">
        <w:rPr>
          <w:sz w:val="28"/>
          <w:szCs w:val="28"/>
        </w:rPr>
        <w:lastRenderedPageBreak/>
        <w:t xml:space="preserve">Субсидии, определенных </w:t>
      </w:r>
      <w:r>
        <w:rPr>
          <w:sz w:val="28"/>
          <w:szCs w:val="28"/>
        </w:rPr>
        <w:t>Порядком</w:t>
      </w:r>
      <w:r w:rsidRPr="009D0E8E">
        <w:rPr>
          <w:sz w:val="28"/>
          <w:szCs w:val="28"/>
        </w:rPr>
        <w:t xml:space="preserve">, и настоящим Соглашением (получения от органа </w:t>
      </w:r>
      <w:r>
        <w:rPr>
          <w:sz w:val="28"/>
          <w:szCs w:val="28"/>
        </w:rPr>
        <w:t>муниципального</w:t>
      </w:r>
      <w:r w:rsidRPr="009D0E8E">
        <w:rPr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</w:t>
      </w:r>
      <w:r>
        <w:rPr>
          <w:sz w:val="28"/>
          <w:szCs w:val="28"/>
        </w:rPr>
        <w:t>Порядком</w:t>
      </w:r>
      <w:r w:rsidRPr="009D0E8E">
        <w:rPr>
          <w:sz w:val="28"/>
          <w:szCs w:val="28"/>
        </w:rPr>
        <w:t xml:space="preserve"> и настоящим Соглашением), включая возврат Субсидии или ее части Учредителю в бюджет</w:t>
      </w:r>
      <w:r>
        <w:rPr>
          <w:sz w:val="28"/>
          <w:szCs w:val="28"/>
        </w:rPr>
        <w:t xml:space="preserve"> района</w:t>
      </w:r>
      <w:r w:rsidRPr="009D0E8E">
        <w:rPr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9D0E8E" w:rsidRDefault="004E43D4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</w:t>
      </w:r>
      <w:r w:rsidRPr="004E43D4">
        <w:rPr>
          <w:sz w:val="28"/>
          <w:szCs w:val="28"/>
        </w:rPr>
        <w:t xml:space="preserve">возвращать неиспользованный остаток Субсидии в доход бюджета </w:t>
      </w:r>
      <w:r>
        <w:rPr>
          <w:sz w:val="28"/>
          <w:szCs w:val="28"/>
        </w:rPr>
        <w:t xml:space="preserve">района </w:t>
      </w:r>
      <w:r w:rsidRPr="004E43D4">
        <w:rPr>
          <w:sz w:val="28"/>
          <w:szCs w:val="28"/>
        </w:rPr>
        <w:t>в случае отсутствия решения Учредителя о наличии потребности в направлении не использованного в 20__ году остатка Субсидии на цель(и), указанную(ые) в пункте 1.1 настоящего Соглашения, в срок до "_</w:t>
      </w:r>
      <w:r>
        <w:rPr>
          <w:sz w:val="28"/>
          <w:szCs w:val="28"/>
        </w:rPr>
        <w:t>__</w:t>
      </w:r>
      <w:r w:rsidRPr="004E43D4">
        <w:rPr>
          <w:sz w:val="28"/>
          <w:szCs w:val="28"/>
        </w:rPr>
        <w:t>_" ___________ 20__ г.;</w:t>
      </w:r>
    </w:p>
    <w:p w:rsidR="008E1F28" w:rsidRPr="00461162" w:rsidRDefault="008E1F28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62">
        <w:rPr>
          <w:sz w:val="28"/>
          <w:szCs w:val="28"/>
        </w:rPr>
        <w:t>4.3.6.  обеспечивать достижение значений показателей результативности предоставления субсидии в соответствии с пунктом 4.1.3 настоящего Соглашения;</w:t>
      </w:r>
    </w:p>
    <w:p w:rsidR="00461162" w:rsidRPr="00461162" w:rsidRDefault="00011899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162" w:rsidRPr="00461162">
        <w:rPr>
          <w:sz w:val="28"/>
          <w:szCs w:val="28"/>
        </w:rPr>
        <w:t>.3.</w:t>
      </w:r>
      <w:r>
        <w:rPr>
          <w:sz w:val="28"/>
          <w:szCs w:val="28"/>
        </w:rPr>
        <w:t>7</w:t>
      </w:r>
      <w:r w:rsidR="00461162" w:rsidRPr="00461162">
        <w:rPr>
          <w:sz w:val="28"/>
          <w:szCs w:val="28"/>
        </w:rPr>
        <w:t>. обеспечивать полноту и достоверность сведений, представляемых Учредителю в соответствии с Порядком и настоящим Соглашением.</w:t>
      </w:r>
    </w:p>
    <w:p w:rsidR="008E1F28" w:rsidRDefault="00194DCA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4.3.</w:t>
      </w:r>
      <w:r w:rsidR="00011899">
        <w:rPr>
          <w:sz w:val="28"/>
          <w:szCs w:val="28"/>
        </w:rPr>
        <w:t>8</w:t>
      </w:r>
      <w:r w:rsidRPr="00194DCA">
        <w:rPr>
          <w:sz w:val="28"/>
          <w:szCs w:val="28"/>
        </w:rPr>
        <w:t>. вести аналитический учет операций, осуществляемых за счет субсидии;</w:t>
      </w:r>
    </w:p>
    <w:p w:rsidR="002A5DE0" w:rsidRDefault="002A5DE0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1189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11899">
        <w:rPr>
          <w:sz w:val="28"/>
          <w:szCs w:val="28"/>
        </w:rPr>
        <w:t xml:space="preserve"> </w:t>
      </w:r>
      <w:r w:rsidRPr="00F4777B">
        <w:rPr>
          <w:sz w:val="28"/>
          <w:szCs w:val="28"/>
        </w:rPr>
        <w:t xml:space="preserve">выполнять иные обязательства, установленные бюджетным законодательством Российской Федерации, </w:t>
      </w:r>
      <w:r>
        <w:rPr>
          <w:sz w:val="28"/>
          <w:szCs w:val="28"/>
        </w:rPr>
        <w:t>Порядком и настоящим Соглашением (у</w:t>
      </w:r>
      <w:r w:rsidRPr="002F0D13">
        <w:rPr>
          <w:sz w:val="28"/>
          <w:szCs w:val="28"/>
        </w:rPr>
        <w:t>казываются иные конкретные обязательства (при наличии)</w:t>
      </w:r>
      <w:r>
        <w:rPr>
          <w:sz w:val="28"/>
          <w:szCs w:val="28"/>
        </w:rPr>
        <w:t>)</w:t>
      </w:r>
      <w:r w:rsidRPr="002F0D13">
        <w:rPr>
          <w:sz w:val="28"/>
          <w:szCs w:val="28"/>
        </w:rPr>
        <w:t>.</w:t>
      </w:r>
    </w:p>
    <w:p w:rsidR="00171767" w:rsidRPr="00171767" w:rsidRDefault="00431CC1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767" w:rsidRPr="00171767">
        <w:rPr>
          <w:sz w:val="28"/>
          <w:szCs w:val="28"/>
        </w:rPr>
        <w:t>.4. Учреждение вправе:</w:t>
      </w:r>
    </w:p>
    <w:p w:rsidR="00950230" w:rsidRDefault="00431CC1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767" w:rsidRPr="00171767">
        <w:rPr>
          <w:sz w:val="28"/>
          <w:szCs w:val="28"/>
        </w:rPr>
        <w:t xml:space="preserve">.4.1. </w:t>
      </w:r>
      <w:r w:rsidR="00950230" w:rsidRPr="00950230">
        <w:rPr>
          <w:sz w:val="28"/>
          <w:szCs w:val="28"/>
        </w:rPr>
        <w:t>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="00950230">
        <w:rPr>
          <w:sz w:val="28"/>
          <w:szCs w:val="28"/>
        </w:rPr>
        <w:t>;</w:t>
      </w:r>
    </w:p>
    <w:p w:rsidR="00950230" w:rsidRDefault="00431CC1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0230">
        <w:rPr>
          <w:sz w:val="28"/>
          <w:szCs w:val="28"/>
        </w:rPr>
        <w:t xml:space="preserve">.4.2. </w:t>
      </w:r>
      <w:r w:rsidR="00950230" w:rsidRPr="00950230">
        <w:rPr>
          <w:sz w:val="28"/>
          <w:szCs w:val="28"/>
        </w:rP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50230" w:rsidRDefault="00431CC1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0230">
        <w:rPr>
          <w:sz w:val="28"/>
          <w:szCs w:val="28"/>
        </w:rPr>
        <w:t>.4.3.</w:t>
      </w:r>
      <w:r w:rsidRPr="00431CC1">
        <w:rPr>
          <w:sz w:val="28"/>
          <w:szCs w:val="28"/>
        </w:rPr>
        <w:t xml:space="preserve"> направлять в 20__ году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 настоящего Соглашения, на основании решения Учредителя, указанного в пункте 4.2.3 настоящего Соглашения;</w:t>
      </w:r>
    </w:p>
    <w:p w:rsidR="00431CC1" w:rsidRDefault="00431CC1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</w:t>
      </w:r>
      <w:r w:rsidRPr="00431CC1">
        <w:t xml:space="preserve"> </w:t>
      </w:r>
      <w:r w:rsidRPr="00431CC1">
        <w:rPr>
          <w:sz w:val="28"/>
          <w:szCs w:val="28"/>
        </w:rPr>
        <w:t>направлять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Соглашения, на основании решения Учредителя, указанного в пункте 4.2.3 настоящего Соглашения;</w:t>
      </w:r>
    </w:p>
    <w:p w:rsidR="00431CC1" w:rsidRDefault="00431CC1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431CC1">
        <w:rPr>
          <w:sz w:val="28"/>
          <w:szCs w:val="28"/>
        </w:rPr>
        <w:t>обращаться к Учредителю в целях получения разъяснений в связи с исполнением настоящего Соглашения;</w:t>
      </w:r>
    </w:p>
    <w:p w:rsidR="00431CC1" w:rsidRDefault="00431CC1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4.4.6.</w:t>
      </w:r>
      <w:r w:rsidRPr="00431CC1">
        <w:t xml:space="preserve"> </w:t>
      </w:r>
      <w:r w:rsidRPr="00431CC1">
        <w:rPr>
          <w:sz w:val="28"/>
          <w:szCs w:val="28"/>
        </w:rPr>
        <w:t>осуществлять иные права, установленные бюджетным законодательством Российской Федерации, Порядком и настоящим Соглашением (указываются иные конкретные права (при наличии)).</w:t>
      </w:r>
    </w:p>
    <w:p w:rsidR="00431CC1" w:rsidRDefault="00431CC1" w:rsidP="00194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7F1" w:rsidRPr="00CC5AFC" w:rsidRDefault="005C535D" w:rsidP="00194DC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4" w:name="P364"/>
      <w:bookmarkEnd w:id="4"/>
      <w:r w:rsidRPr="00CC5AFC">
        <w:rPr>
          <w:b/>
          <w:sz w:val="28"/>
          <w:szCs w:val="28"/>
          <w:lang w:val="en-US"/>
        </w:rPr>
        <w:t>V</w:t>
      </w:r>
      <w:r w:rsidR="000007F1" w:rsidRPr="00CC5AFC">
        <w:rPr>
          <w:b/>
          <w:sz w:val="28"/>
          <w:szCs w:val="28"/>
        </w:rPr>
        <w:t>. Ответственность Сторон</w:t>
      </w:r>
    </w:p>
    <w:p w:rsidR="000007F1" w:rsidRPr="000007F1" w:rsidRDefault="000007F1" w:rsidP="00194DCA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0007F1" w:rsidRDefault="000007F1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07F1">
        <w:rPr>
          <w:sz w:val="28"/>
          <w:szCs w:val="28"/>
        </w:rPr>
        <w:t xml:space="preserve"> </w:t>
      </w:r>
      <w:r w:rsidR="0014359F" w:rsidRPr="0014359F">
        <w:rPr>
          <w:sz w:val="28"/>
          <w:szCs w:val="28"/>
        </w:rPr>
        <w:t>5</w:t>
      </w:r>
      <w:r w:rsidR="0014359F">
        <w:rPr>
          <w:sz w:val="28"/>
          <w:szCs w:val="28"/>
        </w:rPr>
        <w:t xml:space="preserve">.1. </w:t>
      </w:r>
      <w:r w:rsidRPr="000007F1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359F" w:rsidRPr="000007F1" w:rsidRDefault="0014359F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4359F">
        <w:rPr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sz w:val="28"/>
          <w:szCs w:val="28"/>
        </w:rPr>
        <w:t xml:space="preserve"> (у</w:t>
      </w:r>
      <w:r w:rsidRPr="0014359F">
        <w:rPr>
          <w:sz w:val="28"/>
          <w:szCs w:val="28"/>
        </w:rPr>
        <w:t>казываются иные конкретные условия, помимо установленных настоящей Типовой формой (при наличии)</w:t>
      </w:r>
      <w:r>
        <w:rPr>
          <w:sz w:val="28"/>
          <w:szCs w:val="28"/>
        </w:rPr>
        <w:t>)</w:t>
      </w:r>
      <w:r w:rsidRPr="0014359F">
        <w:rPr>
          <w:sz w:val="28"/>
          <w:szCs w:val="28"/>
        </w:rPr>
        <w:t>.</w:t>
      </w:r>
    </w:p>
    <w:p w:rsidR="000007F1" w:rsidRPr="000007F1" w:rsidRDefault="000007F1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535D" w:rsidRDefault="005C535D" w:rsidP="00194DCA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5C535D" w:rsidRPr="00CC5AFC" w:rsidRDefault="005C535D" w:rsidP="00194DC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CC5AFC">
        <w:rPr>
          <w:b/>
          <w:sz w:val="28"/>
          <w:szCs w:val="28"/>
        </w:rPr>
        <w:t>VI. Иные условия</w:t>
      </w:r>
    </w:p>
    <w:p w:rsidR="0014359F" w:rsidRDefault="0014359F" w:rsidP="00194DC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5C535D" w:rsidRDefault="0014359F" w:rsidP="00194DC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4359F">
        <w:rPr>
          <w:sz w:val="28"/>
          <w:szCs w:val="28"/>
        </w:rPr>
        <w:t>6.1. Иные условия по настоящему Соглашению</w:t>
      </w:r>
      <w:r>
        <w:rPr>
          <w:sz w:val="28"/>
          <w:szCs w:val="28"/>
        </w:rPr>
        <w:t xml:space="preserve"> (у</w:t>
      </w:r>
      <w:r w:rsidRPr="0014359F">
        <w:rPr>
          <w:sz w:val="28"/>
          <w:szCs w:val="28"/>
        </w:rPr>
        <w:t>казываются иные конкретные условия, помимо установленных настоящей Типовой формой (при наличии).</w:t>
      </w:r>
    </w:p>
    <w:p w:rsidR="005C535D" w:rsidRDefault="005C535D" w:rsidP="00194DCA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0007F1" w:rsidRPr="00CC5AFC" w:rsidRDefault="005C535D" w:rsidP="00194DC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CC5AFC">
        <w:rPr>
          <w:b/>
          <w:sz w:val="28"/>
          <w:szCs w:val="28"/>
          <w:lang w:val="en-US"/>
        </w:rPr>
        <w:t>VII</w:t>
      </w:r>
      <w:r w:rsidR="000007F1" w:rsidRPr="00CC5AFC">
        <w:rPr>
          <w:b/>
          <w:sz w:val="28"/>
          <w:szCs w:val="28"/>
        </w:rPr>
        <w:t>. Заключительные положения</w:t>
      </w:r>
    </w:p>
    <w:p w:rsidR="000007F1" w:rsidRPr="000007F1" w:rsidRDefault="000007F1" w:rsidP="00194DCA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C3428D" w:rsidRPr="00C3428D" w:rsidRDefault="00C3428D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428D">
        <w:rPr>
          <w:sz w:val="28"/>
          <w:szCs w:val="28"/>
        </w:rPr>
        <w:t xml:space="preserve">7.1. </w:t>
      </w:r>
      <w:r w:rsidR="009F1EA1">
        <w:rPr>
          <w:sz w:val="28"/>
          <w:szCs w:val="28"/>
        </w:rPr>
        <w:t>Р</w:t>
      </w:r>
      <w:r w:rsidRPr="00C3428D">
        <w:rPr>
          <w:sz w:val="28"/>
          <w:szCs w:val="28"/>
        </w:rPr>
        <w:t>асторжение настоящего Соглашения Учредителем в одностороннем порядке возможно в случаях:</w:t>
      </w:r>
    </w:p>
    <w:p w:rsidR="00C3428D" w:rsidRPr="00C3428D" w:rsidRDefault="00C3428D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428D">
        <w:rPr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14359F" w:rsidRDefault="00C3428D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428D">
        <w:rPr>
          <w:sz w:val="28"/>
          <w:szCs w:val="28"/>
        </w:rPr>
        <w:t xml:space="preserve">7.1.2. нарушения Учреждением цели и условий предоставления Субсидии, установленных </w:t>
      </w:r>
      <w:r>
        <w:rPr>
          <w:sz w:val="28"/>
          <w:szCs w:val="28"/>
        </w:rPr>
        <w:t>Порядком</w:t>
      </w:r>
      <w:r w:rsidRPr="00C3428D">
        <w:rPr>
          <w:sz w:val="28"/>
          <w:szCs w:val="28"/>
        </w:rPr>
        <w:t xml:space="preserve"> и настоящим Соглашением;</w:t>
      </w:r>
    </w:p>
    <w:p w:rsidR="00C3428D" w:rsidRDefault="00C3428D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C3428D">
        <w:rPr>
          <w:sz w:val="28"/>
          <w:szCs w:val="28"/>
        </w:rPr>
        <w:t>Расторжение настоящего Соглашения Учреждением в одностороннем порядке не допускается.</w:t>
      </w:r>
    </w:p>
    <w:p w:rsidR="0014359F" w:rsidRDefault="00C3428D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428D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3428D">
        <w:rPr>
          <w:sz w:val="28"/>
          <w:szCs w:val="28"/>
        </w:rPr>
        <w:t xml:space="preserve">. Расторжение Соглашения осуществляется по соглашению сторон </w:t>
      </w:r>
      <w:r w:rsidR="00215ECB" w:rsidRPr="00215ECB">
        <w:rPr>
          <w:sz w:val="28"/>
          <w:szCs w:val="28"/>
        </w:rPr>
        <w:t>и оформляется в виде дополнительного соглашения, являющегося неотъемлемой частью настоящего Соглашения.</w:t>
      </w:r>
      <w:r w:rsidRPr="00C3428D">
        <w:rPr>
          <w:sz w:val="28"/>
          <w:szCs w:val="28"/>
        </w:rPr>
        <w:t xml:space="preserve"> за исключением расторжения в одностороннем порядке, предусмотренного пунктом 7.1 настоящего Соглашения.</w:t>
      </w:r>
    </w:p>
    <w:p w:rsidR="0014359F" w:rsidRDefault="00B53DBC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726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3DBC">
        <w:rPr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53DBC" w:rsidRDefault="00B53DBC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3726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3DBC">
        <w:rPr>
          <w:sz w:val="28"/>
          <w:szCs w:val="28"/>
        </w:rPr>
        <w:t>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6D7BA7" w:rsidRDefault="006D7BA7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D7BA7">
        <w:rPr>
          <w:sz w:val="28"/>
          <w:szCs w:val="28"/>
        </w:rPr>
        <w:t>меньшени</w:t>
      </w:r>
      <w:r>
        <w:rPr>
          <w:sz w:val="28"/>
          <w:szCs w:val="28"/>
        </w:rPr>
        <w:t xml:space="preserve">е </w:t>
      </w:r>
      <w:r w:rsidRPr="006D7BA7">
        <w:rPr>
          <w:sz w:val="28"/>
          <w:szCs w:val="28"/>
        </w:rPr>
        <w:t>Учредителю ранее доведенных лимитов бюджетных обязательств на предоставление субсидии</w:t>
      </w:r>
      <w:r>
        <w:rPr>
          <w:sz w:val="28"/>
          <w:szCs w:val="28"/>
        </w:rPr>
        <w:t xml:space="preserve"> является основанием для и</w:t>
      </w:r>
      <w:r w:rsidRPr="006D7BA7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6D7BA7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>.</w:t>
      </w:r>
    </w:p>
    <w:p w:rsidR="00B53DBC" w:rsidRDefault="00733AD6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7.6. </w:t>
      </w:r>
      <w:r w:rsidRPr="00733AD6">
        <w:rPr>
          <w:sz w:val="28"/>
          <w:szCs w:val="28"/>
        </w:rPr>
        <w:t>Документы и иная информация, предусмотренные настоящим Соглашением, могут направляться Сторонами заказным письмом с уведомлением о вручении</w:t>
      </w:r>
      <w:r w:rsidR="009F1EA1">
        <w:rPr>
          <w:sz w:val="28"/>
          <w:szCs w:val="28"/>
        </w:rPr>
        <w:t>,</w:t>
      </w:r>
      <w:r w:rsidRPr="00733AD6">
        <w:rPr>
          <w:sz w:val="28"/>
          <w:szCs w:val="28"/>
        </w:rPr>
        <w:t xml:space="preserve"> либо вручением представителем одной Стороны подлинников документов, иной информации представителю другой Стороны</w:t>
      </w:r>
      <w:r>
        <w:rPr>
          <w:sz w:val="28"/>
          <w:szCs w:val="28"/>
        </w:rPr>
        <w:t>.</w:t>
      </w:r>
    </w:p>
    <w:p w:rsidR="00B53DBC" w:rsidRDefault="00733AD6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733AD6">
        <w:rPr>
          <w:sz w:val="28"/>
          <w:szCs w:val="28"/>
        </w:rPr>
        <w:t>Настоящее Соглашение заключено Сторонами в форме</w:t>
      </w:r>
      <w:r>
        <w:rPr>
          <w:sz w:val="28"/>
          <w:szCs w:val="28"/>
        </w:rPr>
        <w:t xml:space="preserve"> </w:t>
      </w:r>
      <w:r w:rsidRPr="00733AD6">
        <w:rPr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181659" w:rsidRPr="000007F1" w:rsidRDefault="00181659" w:rsidP="00194D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181659">
        <w:rPr>
          <w:sz w:val="28"/>
          <w:szCs w:val="28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3726E5" w:rsidRPr="003726E5" w:rsidRDefault="003726E5" w:rsidP="000007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" w:name="P386"/>
      <w:bookmarkStart w:id="6" w:name="P392"/>
      <w:bookmarkStart w:id="7" w:name="P396"/>
      <w:bookmarkStart w:id="8" w:name="P413"/>
      <w:bookmarkEnd w:id="5"/>
      <w:bookmarkEnd w:id="6"/>
      <w:bookmarkEnd w:id="7"/>
      <w:bookmarkEnd w:id="8"/>
    </w:p>
    <w:p w:rsidR="000007F1" w:rsidRPr="009F1EA1" w:rsidRDefault="005C535D" w:rsidP="000007F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F1EA1">
        <w:rPr>
          <w:b/>
          <w:sz w:val="28"/>
          <w:szCs w:val="28"/>
          <w:lang w:val="en-US"/>
        </w:rPr>
        <w:t>VIII</w:t>
      </w:r>
      <w:r w:rsidR="000007F1" w:rsidRPr="009F1EA1">
        <w:rPr>
          <w:b/>
          <w:sz w:val="28"/>
          <w:szCs w:val="28"/>
        </w:rPr>
        <w:t>. Платежные реквизиты Сторон</w:t>
      </w:r>
    </w:p>
    <w:p w:rsidR="005C535D" w:rsidRDefault="005C535D" w:rsidP="000007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5C535D" w:rsidRPr="005C535D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1310B4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Учредител</w:t>
            </w:r>
            <w:r w:rsidR="001310B4">
              <w:rPr>
                <w:sz w:val="28"/>
                <w:szCs w:val="28"/>
              </w:rPr>
              <w:t>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1310B4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Учреждени</w:t>
            </w:r>
            <w:r w:rsidR="001310B4">
              <w:rPr>
                <w:sz w:val="28"/>
                <w:szCs w:val="28"/>
              </w:rPr>
              <w:t>е</w:t>
            </w:r>
          </w:p>
        </w:tc>
      </w:tr>
      <w:tr w:rsidR="005C535D" w:rsidRPr="005C535D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1310B4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1310B4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5C535D" w:rsidRPr="005C535D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Место нахождения:</w:t>
            </w:r>
          </w:p>
        </w:tc>
      </w:tr>
      <w:tr w:rsidR="005C535D" w:rsidRPr="005C535D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ИНН/КПП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 xml:space="preserve">ИНН/КПП </w:t>
            </w:r>
          </w:p>
        </w:tc>
      </w:tr>
      <w:tr w:rsidR="005C535D" w:rsidRPr="005C535D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Платежные реквизиты: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 xml:space="preserve">Наименование учреждения </w:t>
            </w:r>
            <w:r w:rsidR="001310B4">
              <w:rPr>
                <w:sz w:val="28"/>
                <w:szCs w:val="28"/>
              </w:rPr>
              <w:t>банка,</w:t>
            </w:r>
            <w:r w:rsidRPr="005C535D">
              <w:rPr>
                <w:sz w:val="28"/>
                <w:szCs w:val="28"/>
              </w:rPr>
              <w:t xml:space="preserve"> БИК,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Расчетный счет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 xml:space="preserve">Наименование </w:t>
            </w:r>
            <w:r w:rsidR="001310B4">
              <w:rPr>
                <w:sz w:val="28"/>
                <w:szCs w:val="28"/>
              </w:rPr>
              <w:t xml:space="preserve">финансового </w:t>
            </w:r>
            <w:r w:rsidRPr="005C535D">
              <w:rPr>
                <w:sz w:val="28"/>
                <w:szCs w:val="28"/>
              </w:rPr>
              <w:t>органа, в котором открыт лицевой счет</w:t>
            </w:r>
            <w:r w:rsidR="001310B4">
              <w:rPr>
                <w:sz w:val="28"/>
                <w:szCs w:val="28"/>
              </w:rPr>
              <w:t>,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Платежные реквизиты: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 xml:space="preserve">Наименование учреждения </w:t>
            </w:r>
            <w:r w:rsidR="001310B4">
              <w:rPr>
                <w:sz w:val="28"/>
                <w:szCs w:val="28"/>
              </w:rPr>
              <w:t>банка</w:t>
            </w:r>
            <w:r w:rsidRPr="005C535D">
              <w:rPr>
                <w:sz w:val="28"/>
                <w:szCs w:val="28"/>
              </w:rPr>
              <w:t>,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БИК, корреспондентский счет</w:t>
            </w:r>
            <w:r w:rsidR="001310B4">
              <w:rPr>
                <w:sz w:val="28"/>
                <w:szCs w:val="28"/>
              </w:rPr>
              <w:t>,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Расчетный счет</w:t>
            </w:r>
          </w:p>
          <w:p w:rsidR="005C535D" w:rsidRPr="005C535D" w:rsidRDefault="001310B4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1310B4">
              <w:rPr>
                <w:sz w:val="28"/>
                <w:szCs w:val="28"/>
              </w:rPr>
              <w:t>Наименование финансового органа, в котором открыт лицевой счет,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Лицевой счет</w:t>
            </w:r>
          </w:p>
        </w:tc>
      </w:tr>
    </w:tbl>
    <w:p w:rsidR="005C535D" w:rsidRDefault="00296DE6" w:rsidP="000007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7F1" w:rsidRPr="009F1EA1" w:rsidRDefault="005C535D" w:rsidP="000007F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F1EA1">
        <w:rPr>
          <w:b/>
          <w:sz w:val="28"/>
          <w:szCs w:val="28"/>
          <w:lang w:val="en-US"/>
        </w:rPr>
        <w:t>IX</w:t>
      </w:r>
      <w:r w:rsidR="000007F1" w:rsidRPr="009F1EA1">
        <w:rPr>
          <w:b/>
          <w:sz w:val="28"/>
          <w:szCs w:val="28"/>
        </w:rPr>
        <w:t>. Подписи Сторон</w:t>
      </w:r>
    </w:p>
    <w:p w:rsidR="000007F1" w:rsidRPr="000007F1" w:rsidRDefault="000007F1" w:rsidP="000007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C535D" w:rsidRPr="005C535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800E4A" w:rsidP="00800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C535D" w:rsidRPr="005C535D">
              <w:rPr>
                <w:sz w:val="28"/>
                <w:szCs w:val="28"/>
              </w:rPr>
              <w:t>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800E4A" w:rsidP="00800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C535D" w:rsidRPr="005C535D">
              <w:rPr>
                <w:sz w:val="28"/>
                <w:szCs w:val="28"/>
              </w:rPr>
              <w:t>аименование Учреждения</w:t>
            </w:r>
          </w:p>
        </w:tc>
      </w:tr>
      <w:tr w:rsidR="005C535D" w:rsidRPr="005C535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5C5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___________/______________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D" w:rsidRPr="005C535D" w:rsidRDefault="005C535D" w:rsidP="005C5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>___________/______________</w:t>
            </w:r>
          </w:p>
          <w:p w:rsidR="005C535D" w:rsidRPr="005C535D" w:rsidRDefault="005C535D" w:rsidP="005C5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C535D">
              <w:rPr>
                <w:sz w:val="28"/>
                <w:szCs w:val="28"/>
              </w:rPr>
              <w:t xml:space="preserve"> (подпись)        (ФИО)</w:t>
            </w:r>
          </w:p>
        </w:tc>
      </w:tr>
    </w:tbl>
    <w:p w:rsidR="000007F1" w:rsidRPr="000007F1" w:rsidRDefault="000007F1" w:rsidP="00000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7F1" w:rsidRPr="000007F1" w:rsidRDefault="000007F1" w:rsidP="00000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7F1" w:rsidRPr="000007F1" w:rsidRDefault="000007F1" w:rsidP="00000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DDA" w:rsidRDefault="00F12DDA" w:rsidP="00A50C30">
      <w:pPr>
        <w:widowControl w:val="0"/>
        <w:autoSpaceDE w:val="0"/>
        <w:autoSpaceDN w:val="0"/>
        <w:ind w:left="5245"/>
        <w:rPr>
          <w:sz w:val="28"/>
          <w:szCs w:val="28"/>
        </w:rPr>
      </w:pPr>
      <w:bookmarkStart w:id="9" w:name="P365"/>
      <w:bookmarkEnd w:id="9"/>
    </w:p>
    <w:p w:rsidR="00296DE6" w:rsidRDefault="00296DE6" w:rsidP="00A50C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96DE6" w:rsidRDefault="00296DE6" w:rsidP="00A50C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96DE6" w:rsidRDefault="00296DE6" w:rsidP="00A50C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96DE6" w:rsidRDefault="00296DE6" w:rsidP="00A50C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96DE6" w:rsidRDefault="00296DE6" w:rsidP="00A50C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0007F1" w:rsidRPr="00A50C30" w:rsidRDefault="000007F1" w:rsidP="00A50C30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A50C30">
        <w:rPr>
          <w:sz w:val="28"/>
          <w:szCs w:val="28"/>
        </w:rPr>
        <w:lastRenderedPageBreak/>
        <w:t xml:space="preserve">Приложение № </w:t>
      </w:r>
      <w:r w:rsidR="00AD2456">
        <w:rPr>
          <w:sz w:val="28"/>
          <w:szCs w:val="28"/>
        </w:rPr>
        <w:t>1</w:t>
      </w:r>
    </w:p>
    <w:p w:rsidR="000007F1" w:rsidRPr="00A50C30" w:rsidRDefault="000007F1" w:rsidP="00A50C30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A50C30">
        <w:rPr>
          <w:sz w:val="28"/>
          <w:szCs w:val="28"/>
        </w:rPr>
        <w:t>к соглашению от _______ № ____</w:t>
      </w:r>
    </w:p>
    <w:p w:rsidR="000007F1" w:rsidRPr="000007F1" w:rsidRDefault="000007F1" w:rsidP="000007F1">
      <w:pPr>
        <w:widowControl w:val="0"/>
        <w:autoSpaceDE w:val="0"/>
        <w:autoSpaceDN w:val="0"/>
        <w:jc w:val="right"/>
        <w:rPr>
          <w:sz w:val="24"/>
        </w:rPr>
      </w:pPr>
    </w:p>
    <w:p w:rsidR="000007F1" w:rsidRPr="000007F1" w:rsidRDefault="000007F1" w:rsidP="000007F1">
      <w:pPr>
        <w:widowControl w:val="0"/>
        <w:autoSpaceDE w:val="0"/>
        <w:autoSpaceDN w:val="0"/>
        <w:jc w:val="center"/>
        <w:rPr>
          <w:b/>
          <w:sz w:val="24"/>
        </w:rPr>
      </w:pPr>
      <w:bookmarkStart w:id="10" w:name="P915"/>
      <w:bookmarkEnd w:id="10"/>
      <w:r w:rsidRPr="000007F1">
        <w:rPr>
          <w:b/>
          <w:sz w:val="24"/>
        </w:rPr>
        <w:t xml:space="preserve">ПОКАЗАТЕЛИ РЕЗУЛЬТАТИВНОСТИ ПРЕДОСТАВЛЕНИЯ СУБСИДИИ </w:t>
      </w:r>
    </w:p>
    <w:p w:rsidR="000007F1" w:rsidRPr="000007F1" w:rsidRDefault="000007F1" w:rsidP="000007F1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26"/>
        <w:gridCol w:w="1871"/>
        <w:gridCol w:w="1077"/>
        <w:gridCol w:w="1396"/>
        <w:gridCol w:w="1842"/>
      </w:tblGrid>
      <w:tr w:rsidR="000007F1" w:rsidRPr="000007F1" w:rsidTr="00F8345C">
        <w:tc>
          <w:tcPr>
            <w:tcW w:w="510" w:type="dxa"/>
            <w:vMerge w:val="restart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07F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12" w:type="dxa"/>
            <w:vMerge w:val="restart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07F1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26" w:type="dxa"/>
            <w:vMerge w:val="restart"/>
            <w:hideMark/>
          </w:tcPr>
          <w:p w:rsidR="000007F1" w:rsidRPr="000007F1" w:rsidRDefault="000007F1" w:rsidP="00A50C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07F1">
              <w:rPr>
                <w:color w:val="000000"/>
                <w:sz w:val="24"/>
                <w:szCs w:val="24"/>
              </w:rPr>
              <w:t>Наименование проекта (мероприятия</w:t>
            </w:r>
            <w:r w:rsidRPr="00A50C30">
              <w:rPr>
                <w:color w:val="000000"/>
                <w:sz w:val="24"/>
                <w:szCs w:val="24"/>
              </w:rPr>
              <w:t>)</w:t>
            </w:r>
            <w:r w:rsidR="00A50C30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948" w:type="dxa"/>
            <w:gridSpan w:val="2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07F1">
              <w:rPr>
                <w:color w:val="000000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0007F1">
                <w:rPr>
                  <w:color w:val="000000"/>
                  <w:sz w:val="24"/>
                  <w:szCs w:val="24"/>
                  <w:u w:val="single"/>
                </w:rPr>
                <w:t>ОКЕИ</w:t>
              </w:r>
            </w:hyperlink>
            <w:r w:rsidRPr="000007F1">
              <w:rPr>
                <w:color w:val="000000"/>
                <w:sz w:val="24"/>
                <w:szCs w:val="24"/>
              </w:rPr>
              <w:t>/Единица измерения</w:t>
            </w:r>
          </w:p>
        </w:tc>
        <w:tc>
          <w:tcPr>
            <w:tcW w:w="1396" w:type="dxa"/>
            <w:vMerge w:val="restart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07F1">
              <w:rPr>
                <w:color w:val="000000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07F1">
              <w:rPr>
                <w:color w:val="000000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0007F1" w:rsidRPr="000007F1" w:rsidTr="00F8345C">
        <w:tc>
          <w:tcPr>
            <w:tcW w:w="510" w:type="dxa"/>
            <w:vMerge/>
            <w:vAlign w:val="center"/>
            <w:hideMark/>
          </w:tcPr>
          <w:p w:rsidR="000007F1" w:rsidRPr="000007F1" w:rsidRDefault="000007F1" w:rsidP="000007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0007F1" w:rsidRPr="000007F1" w:rsidRDefault="000007F1" w:rsidP="000007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0007F1" w:rsidRPr="000007F1" w:rsidRDefault="000007F1" w:rsidP="000007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07F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07F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96" w:type="dxa"/>
            <w:vMerge/>
            <w:vAlign w:val="center"/>
            <w:hideMark/>
          </w:tcPr>
          <w:p w:rsidR="000007F1" w:rsidRPr="000007F1" w:rsidRDefault="000007F1" w:rsidP="000007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07F1" w:rsidRPr="000007F1" w:rsidRDefault="000007F1" w:rsidP="000007F1">
            <w:pPr>
              <w:rPr>
                <w:color w:val="000000"/>
                <w:sz w:val="22"/>
                <w:szCs w:val="22"/>
              </w:rPr>
            </w:pPr>
          </w:p>
        </w:tc>
      </w:tr>
      <w:tr w:rsidR="000007F1" w:rsidRPr="000007F1" w:rsidTr="00F8345C">
        <w:tc>
          <w:tcPr>
            <w:tcW w:w="510" w:type="dxa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007F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bookmarkStart w:id="11" w:name="P926"/>
            <w:bookmarkEnd w:id="11"/>
            <w:r w:rsidRPr="000007F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6" w:type="dxa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007F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1" w:type="dxa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007F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7" w:type="dxa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007F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6" w:type="dxa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bookmarkStart w:id="12" w:name="P930"/>
            <w:bookmarkEnd w:id="12"/>
            <w:r w:rsidRPr="000007F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hideMark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007F1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0007F1" w:rsidRPr="000007F1" w:rsidTr="00F8345C">
        <w:tc>
          <w:tcPr>
            <w:tcW w:w="510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2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871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077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396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</w:tr>
      <w:tr w:rsidR="000007F1" w:rsidRPr="000007F1" w:rsidTr="00F8345C">
        <w:tc>
          <w:tcPr>
            <w:tcW w:w="510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2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871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077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396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</w:tr>
      <w:tr w:rsidR="000007F1" w:rsidRPr="000007F1" w:rsidTr="00F8345C">
        <w:tc>
          <w:tcPr>
            <w:tcW w:w="510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2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871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077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396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0007F1" w:rsidRPr="000007F1" w:rsidRDefault="000007F1" w:rsidP="000007F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</w:tr>
    </w:tbl>
    <w:p w:rsidR="000007F1" w:rsidRPr="000007F1" w:rsidRDefault="00A50C30" w:rsidP="000007F1">
      <w:pPr>
        <w:widowControl w:val="0"/>
        <w:autoSpaceDE w:val="0"/>
        <w:autoSpaceDN w:val="0"/>
        <w:spacing w:before="240"/>
        <w:ind w:firstLine="540"/>
        <w:jc w:val="both"/>
        <w:rPr>
          <w:sz w:val="24"/>
        </w:rPr>
      </w:pPr>
      <w:bookmarkStart w:id="13" w:name="P955"/>
      <w:bookmarkStart w:id="14" w:name="P957"/>
      <w:bookmarkEnd w:id="13"/>
      <w:bookmarkEnd w:id="14"/>
      <w:r>
        <w:rPr>
          <w:color w:val="000000"/>
          <w:sz w:val="24"/>
        </w:rPr>
        <w:t>*</w:t>
      </w:r>
      <w:r w:rsidR="000007F1" w:rsidRPr="000007F1">
        <w:rPr>
          <w:color w:val="000000"/>
          <w:sz w:val="24"/>
        </w:rPr>
        <w:t xml:space="preserve"> Заполняется в случаях, если предусмотрено перечисление субсидии в разрезе конкретных мероприятий и если данные мероприятия  указаны </w:t>
      </w:r>
      <w:r w:rsidR="000007F1" w:rsidRPr="00D6330E">
        <w:rPr>
          <w:color w:val="000000"/>
          <w:sz w:val="24"/>
        </w:rPr>
        <w:t xml:space="preserve">в </w:t>
      </w:r>
      <w:hyperlink r:id="rId13" w:anchor="P98" w:history="1">
        <w:r w:rsidR="000007F1" w:rsidRPr="00D6330E">
          <w:rPr>
            <w:color w:val="000000"/>
            <w:sz w:val="24"/>
          </w:rPr>
          <w:t>пункте 1.1</w:t>
        </w:r>
      </w:hyperlink>
      <w:r w:rsidR="000007F1" w:rsidRPr="00D6330E">
        <w:rPr>
          <w:color w:val="000000"/>
          <w:sz w:val="24"/>
        </w:rPr>
        <w:t xml:space="preserve"> соглашения</w:t>
      </w:r>
      <w:r w:rsidR="000007F1" w:rsidRPr="000007F1">
        <w:rPr>
          <w:sz w:val="24"/>
        </w:rPr>
        <w:t xml:space="preserve"> о предоставлении целевой субсидии.</w:t>
      </w:r>
    </w:p>
    <w:p w:rsidR="000007F1" w:rsidRPr="000007F1" w:rsidRDefault="000007F1" w:rsidP="00D91BA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:rsidR="000007F1" w:rsidRPr="000007F1" w:rsidRDefault="000007F1" w:rsidP="009E77AE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0007F1" w:rsidRPr="000007F1" w:rsidRDefault="000007F1" w:rsidP="009E77AE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007F1" w:rsidRPr="000007F1" w:rsidSect="00C52657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1" w:bottom="1134" w:left="1701" w:header="720" w:footer="3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49" w:rsidRDefault="00887749">
      <w:r>
        <w:separator/>
      </w:r>
    </w:p>
  </w:endnote>
  <w:endnote w:type="continuationSeparator" w:id="0">
    <w:p w:rsidR="00887749" w:rsidRDefault="0088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EC" w:rsidRDefault="003109EC" w:rsidP="00F02B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9EC" w:rsidRDefault="003109EC" w:rsidP="003109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57" w:rsidRDefault="00C5265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7592">
      <w:rPr>
        <w:noProof/>
      </w:rPr>
      <w:t>10</w:t>
    </w:r>
    <w:r>
      <w:fldChar w:fldCharType="end"/>
    </w:r>
  </w:p>
  <w:p w:rsidR="003109EC" w:rsidRDefault="003109EC" w:rsidP="00C52657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49" w:rsidRDefault="00887749">
      <w:r>
        <w:separator/>
      </w:r>
    </w:p>
  </w:footnote>
  <w:footnote w:type="continuationSeparator" w:id="0">
    <w:p w:rsidR="00887749" w:rsidRDefault="0088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90" w:rsidRDefault="00FA6C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C90" w:rsidRDefault="00FA6C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90" w:rsidRDefault="00FA6C90">
    <w:pPr>
      <w:pStyle w:val="a4"/>
      <w:framePr w:wrap="around" w:vAnchor="text" w:hAnchor="margin" w:xAlign="center" w:y="1"/>
      <w:rPr>
        <w:rStyle w:val="a5"/>
      </w:rPr>
    </w:pPr>
  </w:p>
  <w:p w:rsidR="00FA6C90" w:rsidRDefault="00FA6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CF0"/>
    <w:multiLevelType w:val="hybridMultilevel"/>
    <w:tmpl w:val="1AB4E0BA"/>
    <w:lvl w:ilvl="0" w:tplc="C144C3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A6264"/>
    <w:multiLevelType w:val="hybridMultilevel"/>
    <w:tmpl w:val="FFFA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E4F1F"/>
    <w:multiLevelType w:val="hybridMultilevel"/>
    <w:tmpl w:val="09C084EC"/>
    <w:lvl w:ilvl="0" w:tplc="F238141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4"/>
    <w:rsid w:val="000007F1"/>
    <w:rsid w:val="000043AD"/>
    <w:rsid w:val="00011899"/>
    <w:rsid w:val="000128C6"/>
    <w:rsid w:val="000269BD"/>
    <w:rsid w:val="000326E8"/>
    <w:rsid w:val="00063BF4"/>
    <w:rsid w:val="00071433"/>
    <w:rsid w:val="000730BE"/>
    <w:rsid w:val="0007451F"/>
    <w:rsid w:val="00075A48"/>
    <w:rsid w:val="00091C2D"/>
    <w:rsid w:val="00091DA2"/>
    <w:rsid w:val="00095BC1"/>
    <w:rsid w:val="00096D63"/>
    <w:rsid w:val="0009760A"/>
    <w:rsid w:val="000A5058"/>
    <w:rsid w:val="000A7B13"/>
    <w:rsid w:val="000B29F7"/>
    <w:rsid w:val="000D2366"/>
    <w:rsid w:val="000E0989"/>
    <w:rsid w:val="000E12BD"/>
    <w:rsid w:val="000E6F8D"/>
    <w:rsid w:val="00101040"/>
    <w:rsid w:val="001115C6"/>
    <w:rsid w:val="00117EB1"/>
    <w:rsid w:val="001310B4"/>
    <w:rsid w:val="001334D2"/>
    <w:rsid w:val="0013578F"/>
    <w:rsid w:val="00142AE2"/>
    <w:rsid w:val="00142B85"/>
    <w:rsid w:val="0014359F"/>
    <w:rsid w:val="00151FE4"/>
    <w:rsid w:val="001524CA"/>
    <w:rsid w:val="00171767"/>
    <w:rsid w:val="00181659"/>
    <w:rsid w:val="00182474"/>
    <w:rsid w:val="00182A39"/>
    <w:rsid w:val="0018584C"/>
    <w:rsid w:val="00187B6E"/>
    <w:rsid w:val="001903BC"/>
    <w:rsid w:val="00194DCA"/>
    <w:rsid w:val="001A4540"/>
    <w:rsid w:val="001A7CCD"/>
    <w:rsid w:val="001B0734"/>
    <w:rsid w:val="001B1C00"/>
    <w:rsid w:val="001B5704"/>
    <w:rsid w:val="001B5C6B"/>
    <w:rsid w:val="001B6DDA"/>
    <w:rsid w:val="001D44BA"/>
    <w:rsid w:val="001D6AF3"/>
    <w:rsid w:val="001E05C7"/>
    <w:rsid w:val="001E1EF5"/>
    <w:rsid w:val="00201AA1"/>
    <w:rsid w:val="00201C12"/>
    <w:rsid w:val="00215ECB"/>
    <w:rsid w:val="00216675"/>
    <w:rsid w:val="0022277C"/>
    <w:rsid w:val="00227C6C"/>
    <w:rsid w:val="00232C05"/>
    <w:rsid w:val="00236D99"/>
    <w:rsid w:val="0025083E"/>
    <w:rsid w:val="00263A7B"/>
    <w:rsid w:val="0028610A"/>
    <w:rsid w:val="00294A26"/>
    <w:rsid w:val="00296C43"/>
    <w:rsid w:val="00296DE6"/>
    <w:rsid w:val="002A022C"/>
    <w:rsid w:val="002A5DE0"/>
    <w:rsid w:val="002A7C4E"/>
    <w:rsid w:val="002C1E6F"/>
    <w:rsid w:val="002C64BF"/>
    <w:rsid w:val="002D26F0"/>
    <w:rsid w:val="002D6882"/>
    <w:rsid w:val="002E1E29"/>
    <w:rsid w:val="002E3736"/>
    <w:rsid w:val="002F0D13"/>
    <w:rsid w:val="002F5630"/>
    <w:rsid w:val="003030AD"/>
    <w:rsid w:val="003109EC"/>
    <w:rsid w:val="003139B4"/>
    <w:rsid w:val="00320883"/>
    <w:rsid w:val="00324E87"/>
    <w:rsid w:val="00333F96"/>
    <w:rsid w:val="00342D6C"/>
    <w:rsid w:val="003549EC"/>
    <w:rsid w:val="003573A4"/>
    <w:rsid w:val="00362CA0"/>
    <w:rsid w:val="003726E5"/>
    <w:rsid w:val="00374F2D"/>
    <w:rsid w:val="003824D7"/>
    <w:rsid w:val="00384483"/>
    <w:rsid w:val="00393118"/>
    <w:rsid w:val="00393DEC"/>
    <w:rsid w:val="003A6521"/>
    <w:rsid w:val="003C37C4"/>
    <w:rsid w:val="003C6465"/>
    <w:rsid w:val="003C7280"/>
    <w:rsid w:val="003E0494"/>
    <w:rsid w:val="003E3288"/>
    <w:rsid w:val="003F4A4B"/>
    <w:rsid w:val="003F4B3A"/>
    <w:rsid w:val="003F6E22"/>
    <w:rsid w:val="00412B37"/>
    <w:rsid w:val="00415E86"/>
    <w:rsid w:val="004258AC"/>
    <w:rsid w:val="0042608B"/>
    <w:rsid w:val="00431CC1"/>
    <w:rsid w:val="004400C4"/>
    <w:rsid w:val="004444B8"/>
    <w:rsid w:val="004465F4"/>
    <w:rsid w:val="0045216F"/>
    <w:rsid w:val="00461162"/>
    <w:rsid w:val="00473043"/>
    <w:rsid w:val="00474476"/>
    <w:rsid w:val="00475FCB"/>
    <w:rsid w:val="004A06EE"/>
    <w:rsid w:val="004A7FBB"/>
    <w:rsid w:val="004B0B20"/>
    <w:rsid w:val="004C5497"/>
    <w:rsid w:val="004C66E8"/>
    <w:rsid w:val="004D297B"/>
    <w:rsid w:val="004E43D4"/>
    <w:rsid w:val="004F026E"/>
    <w:rsid w:val="004F0373"/>
    <w:rsid w:val="004F472D"/>
    <w:rsid w:val="004F49BD"/>
    <w:rsid w:val="004F573B"/>
    <w:rsid w:val="00514111"/>
    <w:rsid w:val="0051705E"/>
    <w:rsid w:val="00533D13"/>
    <w:rsid w:val="00535EEE"/>
    <w:rsid w:val="00540472"/>
    <w:rsid w:val="005450BC"/>
    <w:rsid w:val="00547515"/>
    <w:rsid w:val="00552908"/>
    <w:rsid w:val="00554859"/>
    <w:rsid w:val="005619B3"/>
    <w:rsid w:val="005623F3"/>
    <w:rsid w:val="005840F3"/>
    <w:rsid w:val="005935DA"/>
    <w:rsid w:val="005A1CB2"/>
    <w:rsid w:val="005A2310"/>
    <w:rsid w:val="005C0BE3"/>
    <w:rsid w:val="005C535D"/>
    <w:rsid w:val="005D14D4"/>
    <w:rsid w:val="005E36EF"/>
    <w:rsid w:val="005F0FC5"/>
    <w:rsid w:val="006144BB"/>
    <w:rsid w:val="0062168B"/>
    <w:rsid w:val="006307FA"/>
    <w:rsid w:val="006314FB"/>
    <w:rsid w:val="00644173"/>
    <w:rsid w:val="006506DE"/>
    <w:rsid w:val="00662C9A"/>
    <w:rsid w:val="006871C5"/>
    <w:rsid w:val="006A050F"/>
    <w:rsid w:val="006A5D93"/>
    <w:rsid w:val="006A6912"/>
    <w:rsid w:val="006B1895"/>
    <w:rsid w:val="006B4814"/>
    <w:rsid w:val="006B56A7"/>
    <w:rsid w:val="006B582B"/>
    <w:rsid w:val="006D2EE9"/>
    <w:rsid w:val="006D7BA7"/>
    <w:rsid w:val="006E5BCD"/>
    <w:rsid w:val="006F1F9B"/>
    <w:rsid w:val="006F380B"/>
    <w:rsid w:val="006F510C"/>
    <w:rsid w:val="006F6477"/>
    <w:rsid w:val="00705B12"/>
    <w:rsid w:val="007062F5"/>
    <w:rsid w:val="0071529E"/>
    <w:rsid w:val="00722D25"/>
    <w:rsid w:val="00722E74"/>
    <w:rsid w:val="00723284"/>
    <w:rsid w:val="00733AD6"/>
    <w:rsid w:val="007359C6"/>
    <w:rsid w:val="00756BF7"/>
    <w:rsid w:val="00761D57"/>
    <w:rsid w:val="00777BB5"/>
    <w:rsid w:val="00792B3E"/>
    <w:rsid w:val="00794465"/>
    <w:rsid w:val="00794B45"/>
    <w:rsid w:val="007A00F9"/>
    <w:rsid w:val="007A0AF2"/>
    <w:rsid w:val="007A755F"/>
    <w:rsid w:val="007C2E98"/>
    <w:rsid w:val="007E3F50"/>
    <w:rsid w:val="007E4842"/>
    <w:rsid w:val="007F52D5"/>
    <w:rsid w:val="007F5D1A"/>
    <w:rsid w:val="007F6866"/>
    <w:rsid w:val="00800E4A"/>
    <w:rsid w:val="008055E3"/>
    <w:rsid w:val="008057C2"/>
    <w:rsid w:val="00813ED8"/>
    <w:rsid w:val="0082090A"/>
    <w:rsid w:val="0083680F"/>
    <w:rsid w:val="00840417"/>
    <w:rsid w:val="00841B15"/>
    <w:rsid w:val="008424B9"/>
    <w:rsid w:val="00851C52"/>
    <w:rsid w:val="00852FD6"/>
    <w:rsid w:val="00861EFF"/>
    <w:rsid w:val="00862382"/>
    <w:rsid w:val="0086251E"/>
    <w:rsid w:val="008734F9"/>
    <w:rsid w:val="00873F77"/>
    <w:rsid w:val="0087463A"/>
    <w:rsid w:val="0087669B"/>
    <w:rsid w:val="00886B48"/>
    <w:rsid w:val="00887749"/>
    <w:rsid w:val="008A2584"/>
    <w:rsid w:val="008A71FF"/>
    <w:rsid w:val="008C016C"/>
    <w:rsid w:val="008C0CD0"/>
    <w:rsid w:val="008C233D"/>
    <w:rsid w:val="008C7E70"/>
    <w:rsid w:val="008D6213"/>
    <w:rsid w:val="008E1F28"/>
    <w:rsid w:val="008E24F6"/>
    <w:rsid w:val="008E529E"/>
    <w:rsid w:val="008E6D06"/>
    <w:rsid w:val="008F3F2D"/>
    <w:rsid w:val="008F5265"/>
    <w:rsid w:val="008F6A58"/>
    <w:rsid w:val="008F7512"/>
    <w:rsid w:val="00911015"/>
    <w:rsid w:val="00916569"/>
    <w:rsid w:val="0092544B"/>
    <w:rsid w:val="00925AA1"/>
    <w:rsid w:val="0093181D"/>
    <w:rsid w:val="00931A16"/>
    <w:rsid w:val="0093491F"/>
    <w:rsid w:val="009441B5"/>
    <w:rsid w:val="00950230"/>
    <w:rsid w:val="00950738"/>
    <w:rsid w:val="00955DAE"/>
    <w:rsid w:val="00970692"/>
    <w:rsid w:val="00970EF5"/>
    <w:rsid w:val="009808D5"/>
    <w:rsid w:val="00986C99"/>
    <w:rsid w:val="009925EF"/>
    <w:rsid w:val="00996310"/>
    <w:rsid w:val="009A5914"/>
    <w:rsid w:val="009B237E"/>
    <w:rsid w:val="009C4DB8"/>
    <w:rsid w:val="009D009A"/>
    <w:rsid w:val="009D0E8E"/>
    <w:rsid w:val="009D5781"/>
    <w:rsid w:val="009E171C"/>
    <w:rsid w:val="009E1970"/>
    <w:rsid w:val="009E23A1"/>
    <w:rsid w:val="009E77AE"/>
    <w:rsid w:val="009E7965"/>
    <w:rsid w:val="009F1EA1"/>
    <w:rsid w:val="00A004F7"/>
    <w:rsid w:val="00A05BCC"/>
    <w:rsid w:val="00A1291C"/>
    <w:rsid w:val="00A15BD1"/>
    <w:rsid w:val="00A27F03"/>
    <w:rsid w:val="00A50C30"/>
    <w:rsid w:val="00A52A1E"/>
    <w:rsid w:val="00A61AEC"/>
    <w:rsid w:val="00A67476"/>
    <w:rsid w:val="00A730FD"/>
    <w:rsid w:val="00A771DC"/>
    <w:rsid w:val="00A8234A"/>
    <w:rsid w:val="00A82D7C"/>
    <w:rsid w:val="00A8435E"/>
    <w:rsid w:val="00A86088"/>
    <w:rsid w:val="00A87E4B"/>
    <w:rsid w:val="00A92E0A"/>
    <w:rsid w:val="00A96529"/>
    <w:rsid w:val="00A96D74"/>
    <w:rsid w:val="00AA0780"/>
    <w:rsid w:val="00AA34CA"/>
    <w:rsid w:val="00AA53CB"/>
    <w:rsid w:val="00AB4813"/>
    <w:rsid w:val="00AB55F0"/>
    <w:rsid w:val="00AB7100"/>
    <w:rsid w:val="00AD0BBA"/>
    <w:rsid w:val="00AD10C1"/>
    <w:rsid w:val="00AD23AC"/>
    <w:rsid w:val="00AD2456"/>
    <w:rsid w:val="00AE1831"/>
    <w:rsid w:val="00AE741C"/>
    <w:rsid w:val="00AF6866"/>
    <w:rsid w:val="00B0093F"/>
    <w:rsid w:val="00B046C5"/>
    <w:rsid w:val="00B14777"/>
    <w:rsid w:val="00B22ED4"/>
    <w:rsid w:val="00B30597"/>
    <w:rsid w:val="00B32D0B"/>
    <w:rsid w:val="00B41847"/>
    <w:rsid w:val="00B42179"/>
    <w:rsid w:val="00B4285F"/>
    <w:rsid w:val="00B53CCD"/>
    <w:rsid w:val="00B53DBC"/>
    <w:rsid w:val="00B55958"/>
    <w:rsid w:val="00B60256"/>
    <w:rsid w:val="00B62E58"/>
    <w:rsid w:val="00B64B4E"/>
    <w:rsid w:val="00B6607E"/>
    <w:rsid w:val="00B90B1B"/>
    <w:rsid w:val="00B963D3"/>
    <w:rsid w:val="00BA1BD5"/>
    <w:rsid w:val="00BA4F43"/>
    <w:rsid w:val="00BA7984"/>
    <w:rsid w:val="00BB65C6"/>
    <w:rsid w:val="00BC01FA"/>
    <w:rsid w:val="00BD504F"/>
    <w:rsid w:val="00BD5BFB"/>
    <w:rsid w:val="00BD7336"/>
    <w:rsid w:val="00BF3911"/>
    <w:rsid w:val="00C00A8E"/>
    <w:rsid w:val="00C05659"/>
    <w:rsid w:val="00C05AEA"/>
    <w:rsid w:val="00C237CE"/>
    <w:rsid w:val="00C27324"/>
    <w:rsid w:val="00C3428D"/>
    <w:rsid w:val="00C34539"/>
    <w:rsid w:val="00C40AEF"/>
    <w:rsid w:val="00C475DD"/>
    <w:rsid w:val="00C52120"/>
    <w:rsid w:val="00C52657"/>
    <w:rsid w:val="00C65105"/>
    <w:rsid w:val="00C73596"/>
    <w:rsid w:val="00C746E0"/>
    <w:rsid w:val="00C87244"/>
    <w:rsid w:val="00C933F4"/>
    <w:rsid w:val="00CA6EB9"/>
    <w:rsid w:val="00CB117F"/>
    <w:rsid w:val="00CC071F"/>
    <w:rsid w:val="00CC375A"/>
    <w:rsid w:val="00CC5AFC"/>
    <w:rsid w:val="00CC62A0"/>
    <w:rsid w:val="00CD0991"/>
    <w:rsid w:val="00CD3DE2"/>
    <w:rsid w:val="00CD6B97"/>
    <w:rsid w:val="00CE39A2"/>
    <w:rsid w:val="00CE6CFD"/>
    <w:rsid w:val="00D00E8B"/>
    <w:rsid w:val="00D0528D"/>
    <w:rsid w:val="00D11075"/>
    <w:rsid w:val="00D226B9"/>
    <w:rsid w:val="00D278C4"/>
    <w:rsid w:val="00D3130A"/>
    <w:rsid w:val="00D3310C"/>
    <w:rsid w:val="00D400DF"/>
    <w:rsid w:val="00D460FE"/>
    <w:rsid w:val="00D47DD5"/>
    <w:rsid w:val="00D61ACB"/>
    <w:rsid w:val="00D6330E"/>
    <w:rsid w:val="00D714C0"/>
    <w:rsid w:val="00D730E7"/>
    <w:rsid w:val="00D80EB4"/>
    <w:rsid w:val="00D81E6E"/>
    <w:rsid w:val="00D84604"/>
    <w:rsid w:val="00D869B6"/>
    <w:rsid w:val="00D878CA"/>
    <w:rsid w:val="00D90C26"/>
    <w:rsid w:val="00D91BA4"/>
    <w:rsid w:val="00D94A58"/>
    <w:rsid w:val="00DA319C"/>
    <w:rsid w:val="00DD2056"/>
    <w:rsid w:val="00DE1DA4"/>
    <w:rsid w:val="00DE2F00"/>
    <w:rsid w:val="00E011C7"/>
    <w:rsid w:val="00E079AB"/>
    <w:rsid w:val="00E318B8"/>
    <w:rsid w:val="00E3592F"/>
    <w:rsid w:val="00E41C48"/>
    <w:rsid w:val="00E50377"/>
    <w:rsid w:val="00E50E4A"/>
    <w:rsid w:val="00E575A6"/>
    <w:rsid w:val="00E6673A"/>
    <w:rsid w:val="00E737E8"/>
    <w:rsid w:val="00E76A57"/>
    <w:rsid w:val="00E77592"/>
    <w:rsid w:val="00E827B6"/>
    <w:rsid w:val="00E9188C"/>
    <w:rsid w:val="00EA175A"/>
    <w:rsid w:val="00EA2FA6"/>
    <w:rsid w:val="00EA7B2D"/>
    <w:rsid w:val="00EB16FF"/>
    <w:rsid w:val="00EB1B3F"/>
    <w:rsid w:val="00EB56F0"/>
    <w:rsid w:val="00EC0041"/>
    <w:rsid w:val="00ED0861"/>
    <w:rsid w:val="00ED2097"/>
    <w:rsid w:val="00ED22B9"/>
    <w:rsid w:val="00EE0077"/>
    <w:rsid w:val="00EE0372"/>
    <w:rsid w:val="00EE49BA"/>
    <w:rsid w:val="00EF06CF"/>
    <w:rsid w:val="00EF13E0"/>
    <w:rsid w:val="00EF273B"/>
    <w:rsid w:val="00EF6394"/>
    <w:rsid w:val="00F02BA2"/>
    <w:rsid w:val="00F10B16"/>
    <w:rsid w:val="00F12DDA"/>
    <w:rsid w:val="00F4777B"/>
    <w:rsid w:val="00F56A51"/>
    <w:rsid w:val="00F56C5B"/>
    <w:rsid w:val="00F621C8"/>
    <w:rsid w:val="00F647A9"/>
    <w:rsid w:val="00F8345C"/>
    <w:rsid w:val="00F8541E"/>
    <w:rsid w:val="00F90A1B"/>
    <w:rsid w:val="00F92120"/>
    <w:rsid w:val="00F9322B"/>
    <w:rsid w:val="00FA3236"/>
    <w:rsid w:val="00FA6C90"/>
    <w:rsid w:val="00FB1B88"/>
    <w:rsid w:val="00FB743D"/>
    <w:rsid w:val="00FC313D"/>
    <w:rsid w:val="00FC7574"/>
    <w:rsid w:val="00FC7B02"/>
    <w:rsid w:val="00FD356B"/>
    <w:rsid w:val="00FD7903"/>
    <w:rsid w:val="00FE7B38"/>
    <w:rsid w:val="00FF35D3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E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a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294A26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rsid w:val="00A8435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8435E"/>
    <w:rPr>
      <w:rFonts w:ascii="Tahoma" w:hAnsi="Tahoma" w:cs="Tahoma"/>
      <w:sz w:val="16"/>
      <w:szCs w:val="16"/>
    </w:rPr>
  </w:style>
  <w:style w:type="character" w:styleId="ae">
    <w:name w:val="Hyperlink"/>
    <w:rsid w:val="006871C5"/>
    <w:rPr>
      <w:color w:val="0000FF"/>
      <w:u w:val="single"/>
    </w:rPr>
  </w:style>
  <w:style w:type="paragraph" w:customStyle="1" w:styleId="ConsPlusNormal">
    <w:name w:val="ConsPlusNormal"/>
    <w:rsid w:val="00B559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C52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E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a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294A26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rsid w:val="00A8435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8435E"/>
    <w:rPr>
      <w:rFonts w:ascii="Tahoma" w:hAnsi="Tahoma" w:cs="Tahoma"/>
      <w:sz w:val="16"/>
      <w:szCs w:val="16"/>
    </w:rPr>
  </w:style>
  <w:style w:type="character" w:styleId="ae">
    <w:name w:val="Hyperlink"/>
    <w:rsid w:val="006871C5"/>
    <w:rPr>
      <w:color w:val="0000FF"/>
      <w:u w:val="single"/>
    </w:rPr>
  </w:style>
  <w:style w:type="paragraph" w:customStyle="1" w:styleId="ConsPlusNormal">
    <w:name w:val="ConsPlusNormal"/>
    <w:rsid w:val="00B559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C5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oboleva\AppData\Local\Microsoft\Windows\Temporary%20Internet%20Files\Content.Outlook\AppData\Local\Microsoft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28125D80DDBA21EE11433C966B55F33FA49F7711103839C3ADC741A2r6X4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soboleva\AppData\Local\Microsoft\Windows\Temporary%20Internet%20Files\Content.Outlook\AppData\Local\Microsoft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soboleva\AppData\Local\Microsoft\Windows\Temporary%20Internet%20Files\Content.Outlook\AppData\Local\Microsoft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8125D80DDBA21EE11433C966B55F33FAB94711F1F3839C3ADC741A2r6X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3029</Words>
  <Characters>17266</Characters>
  <Application>Microsoft Office Word</Application>
  <DocSecurity>2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20255</CharactersWithSpaces>
  <SharedDoc>false</SharedDoc>
  <HLinks>
    <vt:vector size="30" baseType="variant">
      <vt:variant>
        <vt:i4>73934084</vt:i4>
      </vt:variant>
      <vt:variant>
        <vt:i4>12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Files/Content.Outlook/AppData/Local/Microsoft/Documents and Settings/Администратор/My Documents/Загрузки/ПОСТАНОВЛЕНИЕ №1163 от 21.10.21019 И порядок  по иным целям общий.docx</vt:lpwstr>
      </vt:variant>
      <vt:variant>
        <vt:lpwstr>P98</vt:lpwstr>
      </vt:variant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consultantplus://offline/ref=4828125D80DDBA21EE11433C966B55F33FA49F7711103839C3ADC741A2r6X4L</vt:lpwstr>
      </vt:variant>
      <vt:variant>
        <vt:lpwstr/>
      </vt:variant>
      <vt:variant>
        <vt:i4>72361265</vt:i4>
      </vt:variant>
      <vt:variant>
        <vt:i4>6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Files/Content.Outlook/AppData/Local/Microsoft/Documents and Settings/Администратор/My Documents/Загрузки/ПОСТАНОВЛЕНИЕ №1163 от 21.10.21019 И порядок  по иным целям общий.docx</vt:lpwstr>
      </vt:variant>
      <vt:variant>
        <vt:lpwstr>P253</vt:lpwstr>
      </vt:variant>
      <vt:variant>
        <vt:i4>73016629</vt:i4>
      </vt:variant>
      <vt:variant>
        <vt:i4>3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Files/Content.Outlook/AppData/Local/Microsoft/Documents and Settings/Администратор/My Documents/Загрузки/ПОСТАНОВЛЕНИЕ №1163 от 21.10.21019 И порядок  по иным целям общий.docx</vt:lpwstr>
      </vt:variant>
      <vt:variant>
        <vt:lpwstr>P219</vt:lpwstr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consultantplus://offline/ref=4828125D80DDBA21EE11433C966B55F33FAB94711F1F3839C3ADC741A2r6X4L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2021-01-11T14:00:00Z</cp:lastPrinted>
  <dcterms:created xsi:type="dcterms:W3CDTF">2021-01-11T14:05:00Z</dcterms:created>
  <dcterms:modified xsi:type="dcterms:W3CDTF">2021-01-11T14:05:00Z</dcterms:modified>
</cp:coreProperties>
</file>